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股权转让协议书范本通用版最新6篇</w:t>
      </w:r>
      <w:bookmarkEnd w:id="1"/>
    </w:p>
    <w:p>
      <w:pPr>
        <w:jc w:val="center"/>
        <w:spacing w:before="0" w:after="450"/>
      </w:pPr>
      <w:r>
        <w:rPr>
          <w:rFonts w:ascii="Arial" w:hAnsi="Arial" w:eastAsia="Arial" w:cs="Arial"/>
          <w:color w:val="999999"/>
          <w:sz w:val="20"/>
          <w:szCs w:val="20"/>
        </w:rPr>
        <w:t xml:space="preserve">来源：网络  作者：独影花开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w:t>
      </w:r>
    </w:p>
    <w:p>
      <w:pPr>
        <w:ind w:left="0" w:right="0" w:firstLine="560"/>
        <w:spacing w:before="450" w:after="450" w:line="312" w:lineRule="auto"/>
      </w:pPr>
      <w:r>
        <w:rPr>
          <w:rFonts w:ascii="宋体" w:hAnsi="宋体" w:eastAsia="宋体" w:cs="宋体"/>
          <w:color w:val="000"/>
          <w:sz w:val="28"/>
          <w:szCs w:val="28"/>
        </w:rPr>
        <w:t xml:space="preserve">股权转让协议书是公司股权交易过程中的关键法律文件。它明确了转让方与受让方的基本信息，清晰界定双方在股权交易中的权利与义务。在协议中，详细规定了转让股权的比例、价格及支付方式，确保交易金额的准确与支付流程的顺畅。同时，对股权交割的时间、条件等作出约定，保障交易的有序进行。还涉及到公司债权债务的处理、股东权益的变更等重要条款，为股权转让的合法性与稳定性奠定基础。接下来小编给大家带来股权转让协议书范本通用版最新6篇。</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股权转让协议书1</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股权转让协议书3</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股权转让协议书4</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2、乙方应在本协议签订之日起_______日内，一次性将上述全部股权转让价款支付至甲方指定的收款账号。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认缴出资，甲方在股权转让后仍义务在出资期限届满前实际缴纳出资。甲方对上述股权享有完全的处分权，不存在被质押、冻结等任何可能引起第三方追索的事由。否则由此产生的全部责任，甲方应自行承担。</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七、股权回购</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______公司）100%股份，引荐甲方和____________公司单位直接洽谈，向甲方提供____________公司的重要信息，并最终促成甲方与__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________）、股份转让价格为________元，大写：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____万元，存入或者转让乙方名义开设的甲乙双方共管账户。待甲方与__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3、在甲方向乙方支付居间报酬________万元之日起，20个工作日内，乙方没有促成甲方与____________公司签订股份转让协议，视为乙方居间不成功，乙方应将居间报酬________万元退还甲方。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3、本合同的有效期（委托期）为20个工作日（自甲方将居间报酬转入乙方账户之日起计算）。居间方在此期间必须积极推动____________公司与甲方进行实质性洽谈，并协助甲方和____________公司达成实质性成交合同。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1、本合同签字生效后，在甲方向乙方支付居间报酬________万元之日起，20个工作日内，乙方仍未完成居间任务促成甲方与____________公司签订股份转让协议的，本合同自动终止。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2025-01-15T22:55:15+08:00</dcterms:created>
  <dcterms:modified xsi:type="dcterms:W3CDTF">2025-01-15T22:55:15+08:00</dcterms:modified>
</cp:coreProperties>
</file>

<file path=docProps/custom.xml><?xml version="1.0" encoding="utf-8"?>
<Properties xmlns="http://schemas.openxmlformats.org/officeDocument/2006/custom-properties" xmlns:vt="http://schemas.openxmlformats.org/officeDocument/2006/docPropsVTypes"/>
</file>