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汽车买卖合同协议书电子版6篇</w:t>
      </w:r>
      <w:bookmarkEnd w:id="1"/>
    </w:p>
    <w:p>
      <w:pPr>
        <w:jc w:val="center"/>
        <w:spacing w:before="0" w:after="450"/>
      </w:pPr>
      <w:r>
        <w:rPr>
          <w:rFonts w:ascii="Arial" w:hAnsi="Arial" w:eastAsia="Arial" w:cs="Arial"/>
          <w:color w:val="999999"/>
          <w:sz w:val="20"/>
          <w:szCs w:val="20"/>
        </w:rPr>
        <w:t xml:space="preserve">来源：网络  作者：青灯古佛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对于准备进行汽车交易的朋友来说，一份规范、详尽的合同协议书至关重要。它不仅能够保障买卖双方的合法权益，还能避免日后可能出现的纠纷。为了方便大家使用，我们精心准备了六篇不同风格的汽车买卖合同协议书电子版。以下是小编为大家带来的“汽车买卖...</w:t>
      </w:r>
    </w:p>
    <w:p>
      <w:pPr>
        <w:ind w:left="0" w:right="0" w:firstLine="560"/>
        <w:spacing w:before="450" w:after="450" w:line="312" w:lineRule="auto"/>
      </w:pPr>
      <w:r>
        <w:rPr>
          <w:rFonts w:ascii="宋体" w:hAnsi="宋体" w:eastAsia="宋体" w:cs="宋体"/>
          <w:color w:val="000"/>
          <w:sz w:val="28"/>
          <w:szCs w:val="28"/>
        </w:rPr>
        <w:t xml:space="preserve">“”，对于准备进行汽车交易的朋友来说，一份规范、详尽的合同协议书至关重要。它不仅能够保障买卖双方的合法权益，还能避免日后可能出现的纠纷。为了方便大家使用，我们精心准备了六篇不同风格的汽车买卖合同协议书电子版。以下是小编为大家带来的“汽车买卖合同协议书电子版6篇”。</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汽车买卖合同1</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身份证号码： 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 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w:t>
      </w:r>
    </w:p>
    <w:p>
      <w:pPr>
        <w:ind w:left="0" w:right="0" w:firstLine="560"/>
        <w:spacing w:before="450" w:after="450" w:line="312" w:lineRule="auto"/>
      </w:pPr>
      <w:r>
        <w:rPr>
          <w:rFonts w:ascii="宋体" w:hAnsi="宋体" w:eastAsia="宋体" w:cs="宋体"/>
          <w:color w:val="000"/>
          <w:sz w:val="28"/>
          <w:szCs w:val="28"/>
        </w:rPr>
        <w:t xml:space="preserve">2、随车移交的相关证件如下：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□机动车辆保险单</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1、甲方必须保证该车辆来源合法，无经济纠纷，法院查封等记录，发动机号码、车架号及所有数据与车管所档案相符。证件齐全，合法有效，并保证承担由此引起的经济纠纷和法律责任。</w:t>
      </w:r>
    </w:p>
    <w:p>
      <w:pPr>
        <w:ind w:left="0" w:right="0" w:firstLine="560"/>
        <w:spacing w:before="450" w:after="450" w:line="312" w:lineRule="auto"/>
      </w:pPr>
      <w:r>
        <w:rPr>
          <w:rFonts w:ascii="宋体" w:hAnsi="宋体" w:eastAsia="宋体" w:cs="宋体"/>
          <w:color w:val="000"/>
          <w:sz w:val="28"/>
          <w:szCs w:val="28"/>
        </w:rPr>
        <w:t xml:space="preserve">2、甲方将该车辆交给乙方前。该车所发生的车辆事故、交通违章、违规等由甲方负责处理并承担费用，合同签订日期后，该车所发生上述行为，由乙方负责，与甲方无关。</w:t>
      </w:r>
    </w:p>
    <w:p>
      <w:pPr>
        <w:ind w:left="0" w:right="0" w:firstLine="560"/>
        <w:spacing w:before="450" w:after="450" w:line="312" w:lineRule="auto"/>
      </w:pPr>
      <w:r>
        <w:rPr>
          <w:rFonts w:ascii="宋体" w:hAnsi="宋体" w:eastAsia="宋体" w:cs="宋体"/>
          <w:color w:val="000"/>
          <w:sz w:val="28"/>
          <w:szCs w:val="28"/>
        </w:rPr>
        <w:t xml:space="preserve">3、乙方转让此车必须过户，否则甲方有权收回此车，乙方并负责办理过户手续及承担过户费用。甲方提供身份证复印件一份仅供过户使用。</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品牌型号发动</w:t>
      </w:r>
    </w:p>
    <w:p>
      <w:pPr>
        <w:ind w:left="0" w:right="0" w:firstLine="560"/>
        <w:spacing w:before="450" w:after="450" w:line="312" w:lineRule="auto"/>
      </w:pPr>
      <w:r>
        <w:rPr>
          <w:rFonts w:ascii="宋体" w:hAnsi="宋体" w:eastAsia="宋体" w:cs="宋体"/>
          <w:color w:val="000"/>
          <w:sz w:val="28"/>
          <w:szCs w:val="28"/>
        </w:rPr>
        <w:t xml:space="preserve">机号合格</w:t>
      </w:r>
    </w:p>
    <w:p>
      <w:pPr>
        <w:ind w:left="0" w:right="0" w:firstLine="560"/>
        <w:spacing w:before="450" w:after="450" w:line="312" w:lineRule="auto"/>
      </w:pPr>
      <w:r>
        <w:rPr>
          <w:rFonts w:ascii="宋体" w:hAnsi="宋体" w:eastAsia="宋体" w:cs="宋体"/>
          <w:color w:val="000"/>
          <w:sz w:val="28"/>
          <w:szCs w:val="28"/>
        </w:rPr>
        <w:t xml:space="preserve">证号车架号海关</w:t>
      </w:r>
    </w:p>
    <w:p>
      <w:pPr>
        <w:ind w:left="0" w:right="0" w:firstLine="560"/>
        <w:spacing w:before="450" w:after="450" w:line="312" w:lineRule="auto"/>
      </w:pPr>
      <w:r>
        <w:rPr>
          <w:rFonts w:ascii="宋体" w:hAnsi="宋体" w:eastAsia="宋体" w:cs="宋体"/>
          <w:color w:val="000"/>
          <w:sz w:val="28"/>
          <w:szCs w:val="28"/>
        </w:rPr>
        <w:t xml:space="preserve">单号商检</w:t>
      </w:r>
    </w:p>
    <w:p>
      <w:pPr>
        <w:ind w:left="0" w:right="0" w:firstLine="560"/>
        <w:spacing w:before="450" w:after="450" w:line="312" w:lineRule="auto"/>
      </w:pPr>
      <w:r>
        <w:rPr>
          <w:rFonts w:ascii="宋体" w:hAnsi="宋体" w:eastAsia="宋体" w:cs="宋体"/>
          <w:color w:val="000"/>
          <w:sz w:val="28"/>
          <w:szCs w:val="28"/>
        </w:rPr>
        <w:t xml:space="preserve">单号颜色价格备注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甲、乙双方依据《》及其他有关法律法规的规定，在平等、自愿、协商一致的基础上，就买卖汽车事宜，订立本合同。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汽车买卖合同4</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甲方：________________地址：________________身份号：________________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乙方：________________地址：________________身份号：________________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附：移效清单：________________备注：________________</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2．余款计人民币________元，大写________________________，于________年________月________日前支付。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（三）分期付款方式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（三）提车方式：乙方自提□甲方送车上门□经双方验收，签订车辆交接书。（附件一）第五条车辆交付及验收方式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签约日期：______________________签约地点：______________________注：</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合同法》、《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包括选择内容、填写空格部分的内容）进行选择、修改、增补或删减。□中选择内容以划“√”方式选定。合同中手写体与印刷体有异议或冲突时，以手写体为准；本合同与补充协议有异议或冲突时，以补充协议为准。</w:t>
      </w:r>
    </w:p>
    <w:p>
      <w:pPr>
        <w:ind w:left="0" w:right="0" w:firstLine="560"/>
        <w:spacing w:before="450" w:after="450" w:line="312" w:lineRule="auto"/>
      </w:pPr>
      <w:r>
        <w:rPr>
          <w:rFonts w:ascii="宋体" w:hAnsi="宋体" w:eastAsia="宋体" w:cs="宋体"/>
          <w:color w:val="000"/>
          <w:sz w:val="28"/>
          <w:szCs w:val="28"/>
        </w:rPr>
        <w:t xml:space="preserve">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6．本合同条款由青岛市工商行政管理局四方分局负责解释。青岛市工商行政管理局四方分局监制</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___年____月____日_______时，有偿转让给乙方，依据《中华人民共和国民法典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2025-01-16T16:48:20+08:00</dcterms:created>
  <dcterms:modified xsi:type="dcterms:W3CDTF">2025-01-16T16:48:20+08:00</dcterms:modified>
</cp:coreProperties>
</file>

<file path=docProps/custom.xml><?xml version="1.0" encoding="utf-8"?>
<Properties xmlns="http://schemas.openxmlformats.org/officeDocument/2006/custom-properties" xmlns:vt="http://schemas.openxmlformats.org/officeDocument/2006/docPropsVTypes"/>
</file>