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人身伤害赔偿协议书优秀范文6篇</w:t>
      </w:r>
      <w:bookmarkEnd w:id="1"/>
    </w:p>
    <w:p>
      <w:pPr>
        <w:jc w:val="center"/>
        <w:spacing w:before="0" w:after="450"/>
      </w:pPr>
      <w:r>
        <w:rPr>
          <w:rFonts w:ascii="Arial" w:hAnsi="Arial" w:eastAsia="Arial" w:cs="Arial"/>
          <w:color w:val="999999"/>
          <w:sz w:val="20"/>
          <w:szCs w:val="20"/>
        </w:rPr>
        <w:t xml:space="preserve">来源：网络  作者：雾花翩跹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人身损害赔偿是重要法律救济制度。当生命权、身体权、健康权被侵害，法律通过赔偿损失的方式，为被侵权人及其近亲属提供救济。它旨在维护受害者权益，补偿其所受损害，彰显法律对人身权利的保护，确保侵权人承担责任，促进社会公平正义与和谐稳定。下面是小编...</w:t>
      </w:r>
    </w:p>
    <w:p>
      <w:pPr>
        <w:ind w:left="0" w:right="0" w:firstLine="560"/>
        <w:spacing w:before="450" w:after="450" w:line="312" w:lineRule="auto"/>
      </w:pPr>
      <w:r>
        <w:rPr>
          <w:rFonts w:ascii="宋体" w:hAnsi="宋体" w:eastAsia="宋体" w:cs="宋体"/>
          <w:color w:val="000"/>
          <w:sz w:val="28"/>
          <w:szCs w:val="28"/>
        </w:rPr>
        <w:t xml:space="preserve">人身损害赔偿是重要法律救济制度。当生命权、身体权、健康权被侵害，法律通过赔偿损失的方式，为被侵权人及其近亲属提供救济。它旨在维护受害者权益，补偿其所受损害，彰显法律对人身权利的保护，确保侵权人承担责任，促进社会公平正义与和谐稳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乙方：姓名__________性别________民族________年龄________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 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月_____日在工作期间不慎发生伤害事故。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乙方人身损害所实际发生的和其他应当由甲方支付的医疗费、交通费等各项费用已由甲方全部支付;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二、甲方向乙方一次性支付伤残赔偿金、后续医疗费、误工费等相关人身损害损失的全部费用(以下合并简称“一次性补助金”)，共计人民币(大写)______________元(小写___________元);甲、乙双方于本协议签字时由甲方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三、一次性补助金为甲、乙双方所自愿协商之数额;或与法定数额有所出入，乃为甲、乙双方自愿对其合法权利进行的适当处分。</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五、甲、乙双方签订本协议之日起，乙方承诺不再以任何形式(包括但不限于起诉、仲裁等方式)、任何理由就与劳动、伤害等有关事宜向甲方主张任何其他费用或要求甲方承担任何责任。</w:t>
      </w:r>
    </w:p>
    <w:p>
      <w:pPr>
        <w:ind w:left="0" w:right="0" w:firstLine="560"/>
        <w:spacing w:before="450" w:after="450" w:line="312" w:lineRule="auto"/>
      </w:pPr>
      <w:r>
        <w:rPr>
          <w:rFonts w:ascii="宋体" w:hAnsi="宋体" w:eastAsia="宋体" w:cs="宋体"/>
          <w:color w:val="000"/>
          <w:sz w:val="28"/>
          <w:szCs w:val="28"/>
        </w:rPr>
        <w:t xml:space="preserve">六、本协议的签订并不直接或间接的表示甲方对乙方所发生的人身伤害负有过错或承担法律责任。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10日9时40分，高驾驶冀j60866冀jxx071挂重型半挂牵引车在海防公路与张驾驶的冀jf8113号轻型普通货车相撞，造成两车损坏、张死亡、冀j60866冀jxx071挂重型半挂牵引车乘车人马某某和冀jf8113号轻型普通货车乘车人张受伤的交通事故。经调解，甲、乙双方就赔偿事宜，经协商自愿达成如下人身损害赔偿协议书：</w:t>
      </w:r>
    </w:p>
    <w:p>
      <w:pPr>
        <w:ind w:left="0" w:right="0" w:firstLine="560"/>
        <w:spacing w:before="450" w:after="450" w:line="312" w:lineRule="auto"/>
      </w:pPr>
      <w:r>
        <w:rPr>
          <w:rFonts w:ascii="宋体" w:hAnsi="宋体" w:eastAsia="宋体" w:cs="宋体"/>
          <w:color w:val="000"/>
          <w:sz w:val="28"/>
          <w:szCs w:val="28"/>
        </w:rPr>
        <w:t xml:space="preserve">一、高雇主李向死者张近亲属张(死者张父亲)、张(死者张妻子)、张(死者张儿子)、张展优(死者张女儿)赔偿张死亡赔偿金、丧葬费、被抚养人生活费、精神抚慰金、车辆损失等，和赔偿张淑芬的医疗费、误工费、住院伙食补助费、残疾赔偿金、被扶养人生活费、精神抚慰金等共计42万元(大写：肆拾贰万元整)。其中，医疗费已经由李支付了9万元，所以，李再支付33万元(大写：叁拾叁万元)即可。</w:t>
      </w:r>
    </w:p>
    <w:p>
      <w:pPr>
        <w:ind w:left="0" w:right="0" w:firstLine="560"/>
        <w:spacing w:before="450" w:after="450" w:line="312" w:lineRule="auto"/>
      </w:pPr>
      <w:r>
        <w:rPr>
          <w:rFonts w:ascii="宋体" w:hAnsi="宋体" w:eastAsia="宋体" w:cs="宋体"/>
          <w:color w:val="000"/>
          <w:sz w:val="28"/>
          <w:szCs w:val="28"/>
        </w:rPr>
        <w:t xml:space="preserve">二、赔偿金支付后双方再无任何纠纷，死者张及其家属一方不再追究对方任何责任。乙方日后不得以任何理由，再次提出增加或提出任何补偿事宜，此事一次性终结，双方别无纠葛。</w:t>
      </w:r>
    </w:p>
    <w:p>
      <w:pPr>
        <w:ind w:left="0" w:right="0" w:firstLine="560"/>
        <w:spacing w:before="450" w:after="450" w:line="312" w:lineRule="auto"/>
      </w:pPr>
      <w:r>
        <w:rPr>
          <w:rFonts w:ascii="宋体" w:hAnsi="宋体" w:eastAsia="宋体" w:cs="宋体"/>
          <w:color w:val="000"/>
          <w:sz w:val="28"/>
          <w:szCs w:val="28"/>
        </w:rPr>
        <w:t xml:space="preserve">三、乙方收取上述费用后，本协议乙方人身损害赔偿事宜即处理终结，乙方不再向甲方及相关人员、单位主张任何权利。在甲方向保险公司理赔时，乙方配合甲方进行保险理赔工作。甲方理赔所需证据材料由乙方在本协议签订时提供，视为乙方已完成提供全部证据的责任，甲方与保险公司理赔事宜无论结果如何与乙方无关。</w:t>
      </w:r>
    </w:p>
    <w:p>
      <w:pPr>
        <w:ind w:left="0" w:right="0" w:firstLine="560"/>
        <w:spacing w:before="450" w:after="450" w:line="312" w:lineRule="auto"/>
      </w:pPr>
      <w:r>
        <w:rPr>
          <w:rFonts w:ascii="宋体" w:hAnsi="宋体" w:eastAsia="宋体" w:cs="宋体"/>
          <w:color w:val="000"/>
          <w:sz w:val="28"/>
          <w:szCs w:val="28"/>
        </w:rPr>
        <w:t xml:space="preserve">四、鉴于甲方的态度诚恳，已对乙方谅解，乙方保证不再追究甲方的任何责任(包括民事、刑事等)，乙方对甲方表示宽容和谅解，并请求公安机关、检察机关、人民法院不再追究甲方及相关人员的相关刑事责任，也不再采取上访及其他过激等行为。</w:t>
      </w:r>
    </w:p>
    <w:p>
      <w:pPr>
        <w:ind w:left="0" w:right="0" w:firstLine="560"/>
        <w:spacing w:before="450" w:after="450" w:line="312" w:lineRule="auto"/>
      </w:pPr>
      <w:r>
        <w:rPr>
          <w:rFonts w:ascii="宋体" w:hAnsi="宋体" w:eastAsia="宋体" w:cs="宋体"/>
          <w:color w:val="000"/>
          <w:sz w:val="28"/>
          <w:szCs w:val="28"/>
        </w:rPr>
        <w:t xml:space="preserve">五、本协议内容是甲、乙双方在公平自愿原则下共同商议决定，是各方真实意思表示，不存在任何重大误解或显示公平等情形。</w:t>
      </w:r>
    </w:p>
    <w:p>
      <w:pPr>
        <w:ind w:left="0" w:right="0" w:firstLine="560"/>
        <w:spacing w:before="450" w:after="450" w:line="312" w:lineRule="auto"/>
      </w:pPr>
      <w:r>
        <w:rPr>
          <w:rFonts w:ascii="宋体" w:hAnsi="宋体" w:eastAsia="宋体" w:cs="宋体"/>
          <w:color w:val="000"/>
          <w:sz w:val="28"/>
          <w:szCs w:val="28"/>
        </w:rPr>
        <w:t xml:space="preserve">六、甲乙方保证在此协议签字后，双方不得反悔，甲、乙双方的所有权利义务已处理完毕，互不追究法律责任，本协议签订后，任何一方不得向另一方提出其他任何请求。如有反悔，甲方除收回已支付的精神损害抚慰金外，还应向对方支付违约金50000.00元。</w:t>
      </w:r>
    </w:p>
    <w:p>
      <w:pPr>
        <w:ind w:left="0" w:right="0" w:firstLine="560"/>
        <w:spacing w:before="450" w:after="450" w:line="312" w:lineRule="auto"/>
      </w:pPr>
      <w:r>
        <w:rPr>
          <w:rFonts w:ascii="宋体" w:hAnsi="宋体" w:eastAsia="宋体" w:cs="宋体"/>
          <w:color w:val="000"/>
          <w:sz w:val="28"/>
          <w:szCs w:val="28"/>
        </w:rPr>
        <w:t xml:space="preserve">七、本案所发生的诉讼费用(保全费xx元、诉讼费9030.00元)由甲方在本协议签订时一并给支付给乙方。</w:t>
      </w:r>
    </w:p>
    <w:p>
      <w:pPr>
        <w:ind w:left="0" w:right="0" w:firstLine="560"/>
        <w:spacing w:before="450" w:after="450" w:line="312" w:lineRule="auto"/>
      </w:pPr>
      <w:r>
        <w:rPr>
          <w:rFonts w:ascii="宋体" w:hAnsi="宋体" w:eastAsia="宋体" w:cs="宋体"/>
          <w:color w:val="000"/>
          <w:sz w:val="28"/>
          <w:szCs w:val="28"/>
        </w:rPr>
        <w:t xml:space="preserve">八、本协议自双方签字并按手印后生效。</w:t>
      </w:r>
    </w:p>
    <w:p>
      <w:pPr>
        <w:ind w:left="0" w:right="0" w:firstLine="560"/>
        <w:spacing w:before="450" w:after="450" w:line="312" w:lineRule="auto"/>
      </w:pPr>
      <w:r>
        <w:rPr>
          <w:rFonts w:ascii="宋体" w:hAnsi="宋体" w:eastAsia="宋体" w:cs="宋体"/>
          <w:color w:val="000"/>
          <w:sz w:val="28"/>
          <w:szCs w:val="28"/>
        </w:rPr>
        <w:t xml:space="preserve">九、本人身损害赔偿协议书一式二份，甲乙双方各执一份，具有同等法律效力。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丽都家园2号楼2单元12层购买小复式房屋一套，乙方承揽了该房的.贴瓷砖工作。乙方请其妻协助完成该工作。甲方在房屋上下楼层装有一木梯，贴砖至木梯附近时，乙方拆除了固定木梯的铁丝。乙方于20xx年4月8日从木梯上下楼时不慎滑倒发生伤害事故，造成脚腕骨折。事后，甲方立即将乙方送往医院救治，并垫付了乙方治疗所需费用，同时积极并妥善处理与乙方的人身伤害赔偿事宜。现经乙方主动提出，要求甲方给予一次性伤害赔偿费用，故甲、乙双方本着公平公正、互谅互让、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一、本协议为双方平等、自愿协商之结果，是双方真实的意思表示，符合公平合理的原则;</w:t>
      </w:r>
    </w:p>
    <w:p>
      <w:pPr>
        <w:ind w:left="0" w:right="0" w:firstLine="560"/>
        <w:spacing w:before="450" w:after="450" w:line="312" w:lineRule="auto"/>
      </w:pPr>
      <w:r>
        <w:rPr>
          <w:rFonts w:ascii="宋体" w:hAnsi="宋体" w:eastAsia="宋体" w:cs="宋体"/>
          <w:color w:val="000"/>
          <w:sz w:val="28"/>
          <w:szCs w:val="28"/>
        </w:rPr>
        <w:t xml:space="preserve">二、甲乙双方同意按照 ： 承担责任。即甲方承担 %的责任，乙方承担 %的责任;</w:t>
      </w:r>
    </w:p>
    <w:p>
      <w:pPr>
        <w:ind w:left="0" w:right="0" w:firstLine="560"/>
        <w:spacing w:before="450" w:after="450" w:line="312" w:lineRule="auto"/>
      </w:pPr>
      <w:r>
        <w:rPr>
          <w:rFonts w:ascii="宋体" w:hAnsi="宋体" w:eastAsia="宋体" w:cs="宋体"/>
          <w:color w:val="000"/>
          <w:sz w:val="28"/>
          <w:szCs w:val="28"/>
        </w:rPr>
        <w:t xml:space="preserve">三、自乙方受伤之日起截止本协议签订之日因乙方人身损害所实际发生的和其他由甲方垫付的医疗费、交通费等各项费用共计xx元(大写：人民币 )，已由甲方全部垫付;待乙方新合疗报销后，按各自承担比例结算。结算支付之后乙方不得再以任何理由、任何形式向甲方主张前述期间即乙方受伤之日起截止本协议签订之日发生的任何费用;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四、甲方向乙方一次性支付二次手术费、医疗费、误工费等相关人身损害损失的全部费用(以下合并简称“一次性补助金”)，共计人民币xx元(大写： );由甲、乙双方签字时一次性支付给乙方</w:t>
      </w:r>
    </w:p>
    <w:p>
      <w:pPr>
        <w:ind w:left="0" w:right="0" w:firstLine="560"/>
        <w:spacing w:before="450" w:after="450" w:line="312" w:lineRule="auto"/>
      </w:pPr>
      <w:r>
        <w:rPr>
          <w:rFonts w:ascii="宋体" w:hAnsi="宋体" w:eastAsia="宋体" w:cs="宋体"/>
          <w:color w:val="000"/>
          <w:sz w:val="28"/>
          <w:szCs w:val="28"/>
        </w:rPr>
        <w:t xml:space="preserve">五、一次性补助金为甲、乙双方所自愿协商之数额;或与法定数额有所出入，乃为乙方自愿对之合法权利进行的适当处分;</w:t>
      </w:r>
    </w:p>
    <w:p>
      <w:pPr>
        <w:ind w:left="0" w:right="0" w:firstLine="560"/>
        <w:spacing w:before="450" w:after="450" w:line="312" w:lineRule="auto"/>
      </w:pPr>
      <w:r>
        <w:rPr>
          <w:rFonts w:ascii="宋体" w:hAnsi="宋体" w:eastAsia="宋体" w:cs="宋体"/>
          <w:color w:val="000"/>
          <w:sz w:val="28"/>
          <w:szCs w:val="28"/>
        </w:rPr>
        <w:t xml:space="preserve">六、乙方收到一次性补助金后，应当合理分配、处理，并留足可能发生的后续治疗、护理、营养、交通等相关费用;乙方自行决定此费用的分配方式，后果由乙方自行承担;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七、甲、乙双方签订本协议之日起，乙方承诺不再以任何形式(包括但不限于起诉、仲裁等方式)、任何理由就与劳动、伤害等有关事宜向甲方主张任何其他费用或承担任何责任;</w:t>
      </w:r>
    </w:p>
    <w:p>
      <w:pPr>
        <w:ind w:left="0" w:right="0" w:firstLine="560"/>
        <w:spacing w:before="450" w:after="450" w:line="312" w:lineRule="auto"/>
      </w:pPr>
      <w:r>
        <w:rPr>
          <w:rFonts w:ascii="宋体" w:hAnsi="宋体" w:eastAsia="宋体" w:cs="宋体"/>
          <w:color w:val="000"/>
          <w:sz w:val="28"/>
          <w:szCs w:val="28"/>
        </w:rPr>
        <w:t xml:space="preserve">八、本协议的签订并不直接或间接的表示甲方对乙方所发生的人身伤害负有过错或承担法律责任;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十、本协议内容甲、乙双方已经全文阅读并理解无误，甲乙双方明白本协议所涉及后果，甲、乙双方对此协议处理结果完全满意。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月_____日在工作期间不慎发生伤害事故。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乙方人身损害所实际发生的和其他应当由甲方支付的医疗费、交通费等各项费用已由甲方全部支付;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二、甲方向乙方一次性支付伤残赔偿金、后续医疗费、误工费等相关人身损害损失的.全部费用(以下合并简称“一次性补助金”)，共计人民币(大写)______________元(小写___________元);甲、乙双方于本协议签字时由甲方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三、一次性补助金为甲、乙双方所自愿协商之数额;或与法定数额有所出入，乃为甲、乙双方自愿对其合法权利进行的适当处分。</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五、甲、乙双方签订本协议之日起，乙方承诺不再以任何形式(包括但不限于起诉、仲裁等方式)、任何理由就与劳动、伤害等有关事宜向甲方主张任何其他费用或要求甲方承担任何责任。</w:t>
      </w:r>
    </w:p>
    <w:p>
      <w:pPr>
        <w:ind w:left="0" w:right="0" w:firstLine="560"/>
        <w:spacing w:before="450" w:after="450" w:line="312" w:lineRule="auto"/>
      </w:pPr>
      <w:r>
        <w:rPr>
          <w:rFonts w:ascii="宋体" w:hAnsi="宋体" w:eastAsia="宋体" w:cs="宋体"/>
          <w:color w:val="000"/>
          <w:sz w:val="28"/>
          <w:szCs w:val="28"/>
        </w:rPr>
        <w:t xml:space="preserve">六、本协议的签订并不直接或间接的表示甲方对乙方所发生的人身伤害负有过错或承担法律责任。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xx年xx月x日晚上，甲、乙双方在 地方因口角发生争斗，甲方左眼受伤(后经法医鉴定为轻伤)。现甲、乙双方根据各自的过错程度，经充分协商，自愿达成如下协议：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一、乙方一次性支付医疗费人民币xx元(大写： 元整)给甲方。</w:t>
      </w:r>
    </w:p>
    <w:p>
      <w:pPr>
        <w:ind w:left="0" w:right="0" w:firstLine="560"/>
        <w:spacing w:before="450" w:after="450" w:line="312" w:lineRule="auto"/>
      </w:pPr>
      <w:r>
        <w:rPr>
          <w:rFonts w:ascii="宋体" w:hAnsi="宋体" w:eastAsia="宋体" w:cs="宋体"/>
          <w:color w:val="000"/>
          <w:sz w:val="28"/>
          <w:szCs w:val="28"/>
        </w:rPr>
        <w:t xml:space="preserve">二、甲方今后左眼出现任何问题均与乙方无关。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三、甲方今后不得再因此事追究乙方任何责任。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乙方于xx年xx月xx日在 线 处违法实施 行为造成公路损害，甲、乙双方对此事实予以确认。根据《中华人民共和国公路法》第八十五条第一款之规定，乙方应依法承担民事责任。</w:t>
      </w:r>
    </w:p>
    <w:p>
      <w:pPr>
        <w:ind w:left="0" w:right="0" w:firstLine="560"/>
        <w:spacing w:before="450" w:after="450" w:line="312" w:lineRule="auto"/>
      </w:pPr>
      <w:r>
        <w:rPr>
          <w:rFonts w:ascii="宋体" w:hAnsi="宋体" w:eastAsia="宋体" w:cs="宋体"/>
          <w:color w:val="000"/>
          <w:sz w:val="28"/>
          <w:szCs w:val="28"/>
        </w:rPr>
        <w:t xml:space="preserve">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乙方向甲方支付赔偿金总额为人民币xx元。</w:t>
      </w:r>
    </w:p>
    <w:p>
      <w:pPr>
        <w:ind w:left="0" w:right="0" w:firstLine="560"/>
        <w:spacing w:before="450" w:after="450" w:line="312" w:lineRule="auto"/>
      </w:pPr>
      <w:r>
        <w:rPr>
          <w:rFonts w:ascii="宋体" w:hAnsi="宋体" w:eastAsia="宋体" w:cs="宋体"/>
          <w:color w:val="000"/>
          <w:sz w:val="28"/>
          <w:szCs w:val="28"/>
        </w:rPr>
        <w:t xml:space="preserve">乙方应在本协议生效之日起 日内向甲方支付赔偿金。支付赔偿金方式为 。</w:t>
      </w:r>
    </w:p>
    <w:p>
      <w:pPr>
        <w:ind w:left="0" w:right="0" w:firstLine="560"/>
        <w:spacing w:before="450" w:after="450" w:line="312" w:lineRule="auto"/>
      </w:pPr>
      <w:r>
        <w:rPr>
          <w:rFonts w:ascii="宋体" w:hAnsi="宋体" w:eastAsia="宋体" w:cs="宋体"/>
          <w:color w:val="000"/>
          <w:sz w:val="28"/>
          <w:szCs w:val="28"/>
        </w:rPr>
        <w:t xml:space="preserve">本协议自甲、乙双方盖章、签字之日起生效。甲、乙双方不在同一日盖章、签字的，以最后盖章、签字日为生效日。乙方由代理人经办的，代理人签字视为乙方盖章、签字。</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2025-01-16T19:53:30+08:00</dcterms:created>
  <dcterms:modified xsi:type="dcterms:W3CDTF">2025-01-16T19:53:30+08:00</dcterms:modified>
</cp:coreProperties>
</file>

<file path=docProps/custom.xml><?xml version="1.0" encoding="utf-8"?>
<Properties xmlns="http://schemas.openxmlformats.org/officeDocument/2006/custom-properties" xmlns:vt="http://schemas.openxmlformats.org/officeDocument/2006/docPropsVTypes"/>
</file>