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2024年门面出租合同样板 门面出租合同简单版(7篇)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门面出租合同门面出租合同房东一出 租 方 （以下简称甲方）承 租 方（以下简称乙方）根据《中华人民共和国合同法 》及有关规定，为明确甲方与乙方的权利义务关系，双方在自愿、平等、等价有偿的原则下经过充分协商，特定立本合同。第一条 租赁内容甲方...</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门面出租合同门面出租合同房东一</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 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 、法规 、政策允许的范围内进行经营及办公。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 。</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门面出租合同门面出租合同房东二</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1、甲方出租给乙方的门面房位于改造后的武昌区徐家棚商场内，门面编号：______________，面积为：______________。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1、本合同租赁期限为_______月，自_________年______月______日起至_________年______月______日止。甲方正式交付门面房于乙方使用的`时间是_________年______月______日。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签订本合同时，甲方应提供房产证(或具有出租权的有效证明)身份证明(营业执照)等文件，乙方应提供相应的证明文件。双方验证后可复印对方上述文件备存，所有复印件仅供本次租赁使用。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本合同一式______份，甲方执______份，乙方执______份。本合同自双方签字(盖章)之日起生效。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门面出租合同门面出租合同房东三</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1、租期年，自年月日至年月日止。第一年租金元/年整，大写。以后租金随周围其他房屋的租费随行就市上调或下降，房产税由甲方承担。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3、乙方要爱惜出租房屋内的一切设施，因此造成的损坏，由乙方承担维修或恢复原状;乙方保证不在该房屋内存放危险物品，否则，如该房屋及附属设施因此受损，乙方应承担全部责任。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门面出租合同门面出租合同房东四</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租赁时间从_________年______月______日起至_________年______月______日止，租赁期限为年。</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1、门面月租金双方协商为____________元，乙方在合同签订时一次性向甲方交清当年门面租金。每年租金递增，不准拖欠和以各种理由拒交。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门面出租合同门面出租合同房东五</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门面出租合同门面出租合同房东六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年)。</w:t>
      </w:r>
    </w:p>
    <w:p>
      <w:pPr>
        <w:ind w:left="0" w:right="0" w:firstLine="560"/>
        <w:spacing w:before="450" w:after="450" w:line="312" w:lineRule="auto"/>
      </w:pPr>
      <w:r>
        <w:rPr>
          <w:rFonts w:ascii="宋体" w:hAnsi="宋体" w:eastAsia="宋体" w:cs="宋体"/>
          <w:color w:val="000"/>
          <w:sz w:val="28"/>
          <w:szCs w:val="28"/>
        </w:rPr>
        <w:t xml:space="preserve">三、月租金五千陆百元整( 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四、房屋租赁合同生效后，乙方应向甲方交付壹万贰千元押金(120_)(不计利息)，合同期满押金退回。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门面出租合同门面出租合同房东七</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等法律法规，并结合《关于本市加强租赁厂房和场所的生产、消防、特种设备安全管理的意见》(沪府办发[xx]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1.1 甲方出租给乙方的厂房座落在本市_________【区】【县】_________路_________弄_________号_________室(部位)_________(以下简称\"该厂房\")。该厂房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 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 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2.1 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____月_________日前向乙方交付该厂房和按本合同附件(二)中约定的有关设施设备(以下简称：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 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4.1 甲、乙双方约定，该厂房每日每平方米【建筑面积】【使用面积】租金为(_________币)_________元。月租金总计为(_________币)_________元。(大写：_________万_________仟_________佰_________拾_________元_________角整)。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4.2 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5.1 甲、乙双方约定，甲方交付该厂房时，乙方【不向甲方支付厂房租赁保证金】【应向甲方支付厂房租赁保证金，保证金为_________个月的租金，即(_________币)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 【甲方】【乙方】承担的上述费用，计算或分摊办法、支付方式和时间：_________。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6.1 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6.3 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 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 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 厂房返还时的状态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除甲方同意乙方续租外，乙方应在本合同的租期届满后的_________日内返还该厂房和有关设施设备，未经甲方同意逾期返还的，每逾期一日，乙方应按(_________币)_________元/平方米向甲方支付占用期间的使用费。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 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 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10.1 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 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 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11.1 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12.1 租赁期间，甲方需将未抵押的厂房和有关设施设备抵押的，应当书面告知乙方，并向乙方承诺该厂房和有关设施设备抵押后当事人协议以折价、变卖方式处分该厂房前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 本合同自双方【签字】【签字后_________】生效。生效后的15日内，【甲方】【乙方】【甲、乙双方共同】应负责按规定办理登记备案，领取房屋租赁合同登记备案证明，同时将《安全生产管理协议》报该厂房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12.3 本合同经登记备案后，凡变更、终止本合同的，由【甲方】【乙方】负责在本合同变更、终止之日起的15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 本合同连同附件一式_________份。其中：甲、乙双方各持一份，_________【区】【县】房地产交易中心或农场局受理处一份，以及_________各一份，均具有同等效力。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经纪机构名称：_________</w:t>
      </w:r>
    </w:p>
    <w:p>
      <w:pPr>
        <w:ind w:left="0" w:right="0" w:firstLine="560"/>
        <w:spacing w:before="450" w:after="450" w:line="312" w:lineRule="auto"/>
      </w:pPr>
      <w:r>
        <w:rPr>
          <w:rFonts w:ascii="宋体" w:hAnsi="宋体" w:eastAsia="宋体" w:cs="宋体"/>
          <w:color w:val="000"/>
          <w:sz w:val="28"/>
          <w:szCs w:val="28"/>
        </w:rPr>
        <w:t xml:space="preserve">经纪人姓名：_________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附件(一)该厂房的平面图(略)</w:t>
      </w:r>
    </w:p>
    <w:p>
      <w:pPr>
        <w:ind w:left="0" w:right="0" w:firstLine="560"/>
        <w:spacing w:before="450" w:after="450" w:line="312" w:lineRule="auto"/>
      </w:pPr>
      <w:r>
        <w:rPr>
          <w:rFonts w:ascii="宋体" w:hAnsi="宋体" w:eastAsia="宋体" w:cs="宋体"/>
          <w:color w:val="000"/>
          <w:sz w:val="28"/>
          <w:szCs w:val="28"/>
        </w:rPr>
        <w:t xml:space="preserve">附件(二)现有装修、有关设施设备(包括特种设备，下同)状况、安全生产条件、防火等级，以及甲方同意乙方自行装修和改变技术工艺或生产设施的内容、标准及需约定的有关事宜。</w:t>
      </w:r>
    </w:p>
    <w:p>
      <w:pPr>
        <w:ind w:left="0" w:right="0" w:firstLine="560"/>
        <w:spacing w:before="450" w:after="450" w:line="312" w:lineRule="auto"/>
      </w:pPr>
      <w:r>
        <w:rPr>
          <w:rFonts w:ascii="宋体" w:hAnsi="宋体" w:eastAsia="宋体" w:cs="宋体"/>
          <w:color w:val="000"/>
          <w:sz w:val="28"/>
          <w:szCs w:val="28"/>
        </w:rPr>
        <w:t xml:space="preserve">附件(三)安全生产管理协议(略)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是上海市房屋土地资源管理局、上海市工商行政管理局根据《中华人民共和国合同法》、《上海市房屋租赁条例》，结合《关于本市加强租赁厂房和场所的生产、消防、特种设备安全管理的意见》(沪府办发[xx]34号文印发)，以及国家和本市规划、消防、建筑设计、安全生产等有关规定而制定的专用示范文本，仅适用于本市行政区划内按市场化原则协商确定租金的厂房租赁行为。(闲置厂房依法临时改建为宿舍后出租需订立的合同，则应使用《上海市房屋租赁合同(商品房预租)示范文本》。)本合同条款均为提示性条款，供租赁双方当事人约定采用。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二、本合同条款中，\"【】\"内容为并列的选择项，双方当事人可根据实际要求选择，不予选择的划除。</w:t>
      </w:r>
    </w:p>
    <w:p>
      <w:pPr>
        <w:ind w:left="0" w:right="0" w:firstLine="560"/>
        <w:spacing w:before="450" w:after="450" w:line="312" w:lineRule="auto"/>
      </w:pPr>
      <w:r>
        <w:rPr>
          <w:rFonts w:ascii="宋体" w:hAnsi="宋体" w:eastAsia="宋体" w:cs="宋体"/>
          <w:color w:val="000"/>
          <w:sz w:val="28"/>
          <w:szCs w:val="28"/>
        </w:rPr>
        <w:t xml:space="preserve">三、本合同签订前，双方当事人应相互校验有关身份证明，其中，出租人还应向承租人出具房地产权证或其他权属证明。</w:t>
      </w:r>
    </w:p>
    <w:p>
      <w:pPr>
        <w:ind w:left="0" w:right="0" w:firstLine="560"/>
        <w:spacing w:before="450" w:after="450" w:line="312" w:lineRule="auto"/>
      </w:pPr>
      <w:r>
        <w:rPr>
          <w:rFonts w:ascii="宋体" w:hAnsi="宋体" w:eastAsia="宋体" w:cs="宋体"/>
          <w:color w:val="000"/>
          <w:sz w:val="28"/>
          <w:szCs w:val="28"/>
        </w:rPr>
        <w:t xml:space="preserve">四、本合同签订后，租赁当事人应按规定向厂房所在地区(县)房地产交易中心或农场系统受理处办理登记备案，领取租赁合同登记备案证明。</w:t>
      </w:r>
    </w:p>
    <w:p>
      <w:pPr>
        <w:ind w:left="0" w:right="0" w:firstLine="560"/>
        <w:spacing w:before="450" w:after="450" w:line="312" w:lineRule="auto"/>
      </w:pPr>
      <w:r>
        <w:rPr>
          <w:rFonts w:ascii="宋体" w:hAnsi="宋体" w:eastAsia="宋体" w:cs="宋体"/>
          <w:color w:val="000"/>
          <w:sz w:val="28"/>
          <w:szCs w:val="28"/>
        </w:rPr>
        <w:t xml:space="preserve">五、本合同文本可向市或厂房所在地房地产交易中心、农场系统受理处或社区事务受理中心购取。双方当事人使用本合同前应仔细阅读，认真了解各条款内容。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六、本合同的租赁关系由经纪机构代理或居间的，则租赁当事人应当要求经纪机构和经纪人在本合同的最后一页签字、盖章。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2025-01-15T23:58:41+08:00</dcterms:created>
  <dcterms:modified xsi:type="dcterms:W3CDTF">2025-01-15T23:58:41+08:00</dcterms:modified>
</cp:coreProperties>
</file>

<file path=docProps/custom.xml><?xml version="1.0" encoding="utf-8"?>
<Properties xmlns="http://schemas.openxmlformats.org/officeDocument/2006/custom-properties" xmlns:vt="http://schemas.openxmlformats.org/officeDocument/2006/docPropsVTypes"/>
</file>