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ktv的合同(六篇)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ktv的合同一受让方(甲方)：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ktv的合同一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ktv的合同二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ktv的合同三</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甲、乙双方经过友好协商，就乙方承租长兴国际大酒店ktv及演艺吧(4f)达成以下协议：</w:t>
      </w:r>
    </w:p>
    <w:p>
      <w:pPr>
        <w:ind w:left="0" w:right="0" w:firstLine="560"/>
        <w:spacing w:before="450" w:after="450" w:line="312" w:lineRule="auto"/>
      </w:pPr>
      <w:r>
        <w:rPr>
          <w:rFonts w:ascii="宋体" w:hAnsi="宋体" w:eastAsia="宋体" w:cs="宋体"/>
          <w:color w:val="000"/>
          <w:sz w:val="28"/>
          <w:szCs w:val="28"/>
        </w:rPr>
        <w:t xml:space="preserve">一、租地点：长兴国际大酒店4f。</w:t>
      </w:r>
    </w:p>
    <w:p>
      <w:pPr>
        <w:ind w:left="0" w:right="0" w:firstLine="560"/>
        <w:spacing w:before="450" w:after="450" w:line="312" w:lineRule="auto"/>
      </w:pPr>
      <w:r>
        <w:rPr>
          <w:rFonts w:ascii="宋体" w:hAnsi="宋体" w:eastAsia="宋体" w:cs="宋体"/>
          <w:color w:val="000"/>
          <w:sz w:val="28"/>
          <w:szCs w:val="28"/>
        </w:rPr>
        <w:t xml:space="preserve">二、经营内容：ktv及演艺酒吧。</w:t>
      </w:r>
    </w:p>
    <w:p>
      <w:pPr>
        <w:ind w:left="0" w:right="0" w:firstLine="560"/>
        <w:spacing w:before="450" w:after="450" w:line="312" w:lineRule="auto"/>
      </w:pPr>
      <w:r>
        <w:rPr>
          <w:rFonts w:ascii="宋体" w:hAnsi="宋体" w:eastAsia="宋体" w:cs="宋体"/>
          <w:color w:val="000"/>
          <w:sz w:val="28"/>
          <w:szCs w:val="28"/>
        </w:rPr>
        <w:t xml:space="preserve">三、租期三年：20xx年4月21日至20xx年4月20日。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第一年租金280万元</w:t>
      </w:r>
    </w:p>
    <w:p>
      <w:pPr>
        <w:ind w:left="0" w:right="0" w:firstLine="560"/>
        <w:spacing w:before="450" w:after="450" w:line="312" w:lineRule="auto"/>
      </w:pPr>
      <w:r>
        <w:rPr>
          <w:rFonts w:ascii="宋体" w:hAnsi="宋体" w:eastAsia="宋体" w:cs="宋体"/>
          <w:color w:val="000"/>
          <w:sz w:val="28"/>
          <w:szCs w:val="28"/>
        </w:rPr>
        <w:t xml:space="preserve">第二年租金290万元</w:t>
      </w:r>
    </w:p>
    <w:p>
      <w:pPr>
        <w:ind w:left="0" w:right="0" w:firstLine="560"/>
        <w:spacing w:before="450" w:after="450" w:line="312" w:lineRule="auto"/>
      </w:pPr>
      <w:r>
        <w:rPr>
          <w:rFonts w:ascii="宋体" w:hAnsi="宋体" w:eastAsia="宋体" w:cs="宋体"/>
          <w:color w:val="000"/>
          <w:sz w:val="28"/>
          <w:szCs w:val="28"/>
        </w:rPr>
        <w:t xml:space="preserve">第三年租金290万元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第一年：签订本合同五天内，乙方要付给甲方租金人民币120万元整，余额人民币160万元整在本合同签订后90天付清。第二年、第三年：付款方式同第一年，但每年必须提前一个月付款。</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五、押金：乙方必须向甲方交押金人民币贰拾万元整(签订本合同时一次xxx足押金)，合同期满退还给乙方。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七、续租：本合同期满后，在同等条件下，乙方有优先承租权。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ktv的合同五</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ktv的合同六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2025-01-16T01:52:54+08:00</dcterms:created>
  <dcterms:modified xsi:type="dcterms:W3CDTF">2025-01-16T01:52:54+08:00</dcterms:modified>
</cp:coreProperties>
</file>

<file path=docProps/custom.xml><?xml version="1.0" encoding="utf-8"?>
<Properties xmlns="http://schemas.openxmlformats.org/officeDocument/2006/custom-properties" xmlns:vt="http://schemas.openxmlformats.org/officeDocument/2006/docPropsVTypes"/>
</file>