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打深井合同协议(8篇)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打井合同 打深井合同协议一乙方：经甲乙双方协条商量在云南省龙源风力发电有限公司打深井一眼，按照《_合同法》的要求，结合本工程具体情况，双方达以下协议：一、工程内容与质量要求：(一)乙方负责施工供水井一眼，包含敷设管道，井深为 米左右，该井出...</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w:t>
      </w:r>
    </w:p>
    <w:p>
      <w:pPr>
        <w:ind w:left="0" w:right="0" w:firstLine="560"/>
        <w:spacing w:before="450" w:after="450" w:line="312" w:lineRule="auto"/>
      </w:pPr>
      <w:r>
        <w:rPr>
          <w:rFonts w:ascii="宋体" w:hAnsi="宋体" w:eastAsia="宋体" w:cs="宋体"/>
          <w:color w:val="000"/>
          <w:sz w:val="28"/>
          <w:szCs w:val="28"/>
        </w:rPr>
        <w:t xml:space="preserve">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二、承包期限为70年，自20xx年4月15日至2024年4月14日止。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三、承包费共计贰仟元整(小写：¥ 20xx元)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四、乙方于合同签订之日起一次_清承包费。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打深井合同协议三</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三.乙方打井采用的材料为----------------------管。</w:t>
      </w:r>
    </w:p>
    <w:p>
      <w:pPr>
        <w:ind w:left="0" w:right="0" w:firstLine="560"/>
        <w:spacing w:before="450" w:after="450" w:line="312" w:lineRule="auto"/>
      </w:pPr>
      <w:r>
        <w:rPr>
          <w:rFonts w:ascii="宋体" w:hAnsi="宋体" w:eastAsia="宋体" w:cs="宋体"/>
          <w:color w:val="000"/>
          <w:sz w:val="28"/>
          <w:szCs w:val="28"/>
        </w:rPr>
        <w:t xml:space="preserve">四.打井深度----------------------米左右。打井费用每米----------元。井出水量为----------吨每小时。上水工具不包含在此价格内。【如水泵、泵管、电线、控制箱】。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打深井合同协议七</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最新打井合同范本合同范本三、甲方责任：</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打深井合同协议八</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2、建设地点：xxxxxxx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甲方：xxxxxxx乙方：xxxxxxx</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2025-01-16T02:32:13+08:00</dcterms:created>
  <dcterms:modified xsi:type="dcterms:W3CDTF">2025-01-16T02:32:13+08:00</dcterms:modified>
</cp:coreProperties>
</file>

<file path=docProps/custom.xml><?xml version="1.0" encoding="utf-8"?>
<Properties xmlns="http://schemas.openxmlformats.org/officeDocument/2006/custom-properties" xmlns:vt="http://schemas.openxmlformats.org/officeDocument/2006/docPropsVTypes"/>
</file>