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浮雕施工合同范本(20篇)</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浮雕施工合同范本1发包方(甲方)：承包方(乙方)：根据《xxx经济合同法》有关法律、法规，甲乙双方遵循平等、自愿、公平和诚实作用的原则，经双方友好协商，一致同意签定下列合同条款，并共同履行。一、工程概况二、工程承包方式三、工期合同工期总日历...</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w:t>
      </w:r>
    </w:p>
    <w:p>
      <w:pPr>
        <w:ind w:left="0" w:right="0" w:firstLine="560"/>
        <w:spacing w:before="450" w:after="450" w:line="312" w:lineRule="auto"/>
      </w:pPr>
      <w:r>
        <w:rPr>
          <w:rFonts w:ascii="宋体" w:hAnsi="宋体" w:eastAsia="宋体" w:cs="宋体"/>
          <w:color w:val="000"/>
          <w:sz w:val="28"/>
          <w:szCs w:val="28"/>
        </w:rPr>
        <w:t xml:space="preserve">合同总价（大写）：_________________________元；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四、承包范围和内容：（详见工程项目一览表）；工程建筑面积：（平方米）；其他：。</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月日前，负责接通施工现场总的施工用水源、电源、变压器（包括水表、配电板），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4.合同签订后天内（以收签最后一张图纸为准）提供完整的建筑安装施工图份，施工技术资料（包括地质水准点坐标控制点）份。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l.负责施工区域的临时道路、临时设施及水电管线的铺设、管理、使用和维修工作；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w:t>
      </w:r>
    </w:p>
    <w:p>
      <w:pPr>
        <w:ind w:left="0" w:right="0" w:firstLine="560"/>
        <w:spacing w:before="450" w:after="450" w:line="312" w:lineRule="auto"/>
      </w:pPr>
      <w:r>
        <w:rPr>
          <w:rFonts w:ascii="宋体" w:hAnsi="宋体" w:eastAsia="宋体" w:cs="宋体"/>
          <w:color w:val="000"/>
          <w:sz w:val="28"/>
          <w:szCs w:val="28"/>
        </w:rPr>
        <w:t xml:space="preserve">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承包范围：对整个工程进行总承包管理和组织实施施工。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日(以监理工程师开工令为准)。</w:t>
      </w:r>
    </w:p>
    <w:p>
      <w:pPr>
        <w:ind w:left="0" w:right="0" w:firstLine="560"/>
        <w:spacing w:before="450" w:after="450" w:line="312" w:lineRule="auto"/>
      </w:pPr>
      <w:r>
        <w:rPr>
          <w:rFonts w:ascii="宋体" w:hAnsi="宋体" w:eastAsia="宋体" w:cs="宋体"/>
          <w:color w:val="000"/>
          <w:sz w:val="28"/>
          <w:szCs w:val="28"/>
        </w:rPr>
        <w:t xml:space="preserve">竣工日期： 年 月 日(以开工令提前或推迟)。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浮雕施工合同范本6</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浮雕施工合同范本7</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合同双方根据《中华人们共和国合同法》、《住宅室内装饰装修管理方法》以及相关法律再结合具体情况，经过友好协商达成以下协议。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1、甲方将位于_市_区_小区的一件套房交由甲方装修，总面积为120平方米。(甲方拥有对房屋的所有权)。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开工日期：竣工日期：20__年__月__日合同工期总日历天数：180日历天。在施工中，如遇下列情况，可顺延工期：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1、严格执行《^v^安全生产法》、《^v^建筑法》、《建设工程安全生产管理条例》、《安全生产许可证条例》等法律和法规的规定。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(1)套用江西省2024年工程定额(《全国统一建筑工程基础定额江西省单位估价表》)计取定额直接费(含材料、人工费退补差)，以此为取费基础综合取费，费率为11%;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合同订立时间：20__年__月__日合同订立地点：__售楼部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XXX广场露天舞台浮雕工程，甲方依据《xxx合同法》及相关法律、法规的规定，经毕节地区相关部门批准及组织考察、协商，同意由 “贵阳印象雕塑工程有限公司”（以下称：乙方）为此项浮雕工程的施工单位。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xxx合同法》及相关法律、法规的规定，经协商一致，就毕节地区科技文化中心电梯采购及安装工程签订本合同，双方共同遵照执行。 1、工程概况</w:t>
      </w:r>
    </w:p>
    <w:p>
      <w:pPr>
        <w:ind w:left="0" w:right="0" w:firstLine="560"/>
        <w:spacing w:before="450" w:after="450" w:line="312" w:lineRule="auto"/>
      </w:pPr>
      <w:r>
        <w:rPr>
          <w:rFonts w:ascii="宋体" w:hAnsi="宋体" w:eastAsia="宋体" w:cs="宋体"/>
          <w:color w:val="000"/>
          <w:sz w:val="28"/>
          <w:szCs w:val="28"/>
        </w:rPr>
        <w:t xml:space="preserve">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工程内容：《欢腾乌蒙、魅力毕节》大型花岗岩浮雕。</w:t>
      </w:r>
    </w:p>
    <w:p>
      <w:pPr>
        <w:ind w:left="0" w:right="0" w:firstLine="560"/>
        <w:spacing w:before="450" w:after="450" w:line="312" w:lineRule="auto"/>
      </w:pPr>
      <w:r>
        <w:rPr>
          <w:rFonts w:ascii="宋体" w:hAnsi="宋体" w:eastAsia="宋体" w:cs="宋体"/>
          <w:color w:val="000"/>
          <w:sz w:val="28"/>
          <w:szCs w:val="28"/>
        </w:rPr>
        <w:t xml:space="preserve">尺寸：49300×5200 （单位：mm）</w:t>
      </w:r>
    </w:p>
    <w:p>
      <w:pPr>
        <w:ind w:left="0" w:right="0" w:firstLine="560"/>
        <w:spacing w:before="450" w:after="450" w:line="312" w:lineRule="auto"/>
      </w:pPr>
      <w:r>
        <w:rPr>
          <w:rFonts w:ascii="宋体" w:hAnsi="宋体" w:eastAsia="宋体" w:cs="宋体"/>
          <w:color w:val="000"/>
          <w:sz w:val="28"/>
          <w:szCs w:val="28"/>
        </w:rPr>
        <w:t xml:space="preserve">材质：芝麻白花岗岩(福建产)，材料编号：601</w:t>
      </w:r>
    </w:p>
    <w:p>
      <w:pPr>
        <w:ind w:left="0" w:right="0" w:firstLine="560"/>
        <w:spacing w:before="450" w:after="450" w:line="312" w:lineRule="auto"/>
      </w:pPr>
      <w:r>
        <w:rPr>
          <w:rFonts w:ascii="宋体" w:hAnsi="宋体" w:eastAsia="宋体" w:cs="宋体"/>
          <w:color w:val="000"/>
          <w:sz w:val="28"/>
          <w:szCs w:val="28"/>
        </w:rPr>
        <w:t xml:space="preserve">厚度：雕刻后总厚度10-18厘米，(根据立体雕刻面的需要，18厘米为最厚部分，10厘米为最薄部分)，雕刻深度为3-12厘米。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承包范围：雕塑设计、制作、运输、安装、竣工验收；</w:t>
      </w:r>
    </w:p>
    <w:p>
      <w:pPr>
        <w:ind w:left="0" w:right="0" w:firstLine="560"/>
        <w:spacing w:before="450" w:after="450" w:line="312" w:lineRule="auto"/>
      </w:pPr>
      <w:r>
        <w:rPr>
          <w:rFonts w:ascii="宋体" w:hAnsi="宋体" w:eastAsia="宋体" w:cs="宋体"/>
          <w:color w:val="000"/>
          <w:sz w:val="28"/>
          <w:szCs w:val="28"/>
        </w:rPr>
        <w:t xml:space="preserve">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开工日期：20_年11月5日。</w:t>
      </w:r>
    </w:p>
    <w:p>
      <w:pPr>
        <w:ind w:left="0" w:right="0" w:firstLine="560"/>
        <w:spacing w:before="450" w:after="450" w:line="312" w:lineRule="auto"/>
      </w:pPr>
      <w:r>
        <w:rPr>
          <w:rFonts w:ascii="宋体" w:hAnsi="宋体" w:eastAsia="宋体" w:cs="宋体"/>
          <w:color w:val="000"/>
          <w:sz w:val="28"/>
          <w:szCs w:val="28"/>
        </w:rPr>
        <w:t xml:space="preserve">竣工日期：20_年3月15日。</w:t>
      </w:r>
    </w:p>
    <w:p>
      <w:pPr>
        <w:ind w:left="0" w:right="0" w:firstLine="560"/>
        <w:spacing w:before="450" w:after="450" w:line="312" w:lineRule="auto"/>
      </w:pPr>
      <w:r>
        <w:rPr>
          <w:rFonts w:ascii="宋体" w:hAnsi="宋体" w:eastAsia="宋体" w:cs="宋体"/>
          <w:color w:val="000"/>
          <w:sz w:val="28"/>
          <w:szCs w:val="28"/>
        </w:rPr>
        <w:t xml:space="preserve">合同工期总日历天数130天。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第一次付款：本合同项下所有浮雕的泥塑创作完成经甲方验收后，甲方向乙方支付合同总价40%的款项，即人民币 ，￥： 元整；</w:t>
      </w:r>
    </w:p>
    <w:p>
      <w:pPr>
        <w:ind w:left="0" w:right="0" w:firstLine="560"/>
        <w:spacing w:before="450" w:after="450" w:line="312" w:lineRule="auto"/>
      </w:pPr>
      <w:r>
        <w:rPr>
          <w:rFonts w:ascii="宋体" w:hAnsi="宋体" w:eastAsia="宋体" w:cs="宋体"/>
          <w:color w:val="000"/>
          <w:sz w:val="28"/>
          <w:szCs w:val="28"/>
        </w:rPr>
        <w:t xml:space="preserve">第二次付款：本合同项下所有浮雕的石雕件运抵安装现场后，经甲方初步验收合格，甲方向乙方支付合同总价的40%进度款，即人民币 （￥ 元）；</w:t>
      </w:r>
    </w:p>
    <w:p>
      <w:pPr>
        <w:ind w:left="0" w:right="0" w:firstLine="560"/>
        <w:spacing w:before="450" w:after="450" w:line="312" w:lineRule="auto"/>
      </w:pPr>
      <w:r>
        <w:rPr>
          <w:rFonts w:ascii="宋体" w:hAnsi="宋体" w:eastAsia="宋体" w:cs="宋体"/>
          <w:color w:val="000"/>
          <w:sz w:val="28"/>
          <w:szCs w:val="28"/>
        </w:rPr>
        <w:t xml:space="preserve">本合同项下所有浮雕安装完毕，经甲方组织总体验收合格后七个工作日内，甲方向乙方支付合同总价15%的款项，即人民币 （￥ 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乙方完成的雕塑工程总体施工质量达到优质工程的要求；</w:t>
      </w:r>
    </w:p>
    <w:p>
      <w:pPr>
        <w:ind w:left="0" w:right="0" w:firstLine="560"/>
        <w:spacing w:before="450" w:after="450" w:line="312" w:lineRule="auto"/>
      </w:pPr>
      <w:r>
        <w:rPr>
          <w:rFonts w:ascii="宋体" w:hAnsi="宋体" w:eastAsia="宋体" w:cs="宋体"/>
          <w:color w:val="000"/>
          <w:sz w:val="28"/>
          <w:szCs w:val="28"/>
        </w:rPr>
        <w:t xml:space="preserve">乙方应按照合同约定进行施工和竣工验收，并在质量保修期内承担工程质量保修责任，保修期为总体验收合格后12个月。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在规定的质保期内，若工程出现质量问题，乙方必须在接到甲方维修通知后一周内完成维修（免费），对不能维修的部分实行更换（人为破坏和不可抗力造成的损坏不在保修范围内）；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若乙方在保修期内未按合同约定履行保修义务，甲方有权自行维修，费用从乙方质保金里面扣除，如维修费超出质保金金额，超出部分由乙方支付，如不按时支付，则每逾期1日按超出部分维修金额的1%向甲方支付违约金。 7、双方的权利和义务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本工程雕塑创作的知识产权及工作成果归甲方所有，乙方有署名权但不得在其他项目中使用，若发生甲方可追究乙方责任；</w:t>
      </w:r>
    </w:p>
    <w:p>
      <w:pPr>
        <w:ind w:left="0" w:right="0" w:firstLine="560"/>
        <w:spacing w:before="450" w:after="450" w:line="312" w:lineRule="auto"/>
      </w:pPr>
      <w:r>
        <w:rPr>
          <w:rFonts w:ascii="宋体" w:hAnsi="宋体" w:eastAsia="宋体" w:cs="宋体"/>
          <w:color w:val="000"/>
          <w:sz w:val="28"/>
          <w:szCs w:val="28"/>
        </w:rPr>
        <w:t xml:space="preserve">甲方应在施工现场为乙方提供施工用水、用电的接点，乙方自行搭接使用，水电费用甲方承担；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天桥北侧雕塑安装场地的垃圾清理由甲方承担；</w:t>
      </w:r>
    </w:p>
    <w:p>
      <w:pPr>
        <w:ind w:left="0" w:right="0" w:firstLine="560"/>
        <w:spacing w:before="450" w:after="450" w:line="312" w:lineRule="auto"/>
      </w:pPr>
      <w:r>
        <w:rPr>
          <w:rFonts w:ascii="宋体" w:hAnsi="宋体" w:eastAsia="宋体" w:cs="宋体"/>
          <w:color w:val="000"/>
          <w:sz w:val="28"/>
          <w:szCs w:val="28"/>
        </w:rPr>
        <w:t xml:space="preserve">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泥塑阶段验收： 泥塑工作完成后乙方提出验收申请，并将泥塑作品拍成照片传至甲方。甲方在收到乙方验收申请后七个工作日内组织相关单位和人员到泥塑现场验收，验收合格，出具泥塑阶段验收合格意见；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石雕件验收：乙方石雕件制作完成并全部运抵甲方安装地点后，乙方提出验收申请，甲方在收到乙方验收申请后五个工作日内组织相关单位和人员进行验收。验收合格，出具石雕件验收合格意见；</w:t>
      </w:r>
    </w:p>
    <w:p>
      <w:pPr>
        <w:ind w:left="0" w:right="0" w:firstLine="560"/>
        <w:spacing w:before="450" w:after="450" w:line="312" w:lineRule="auto"/>
      </w:pPr>
      <w:r>
        <w:rPr>
          <w:rFonts w:ascii="宋体" w:hAnsi="宋体" w:eastAsia="宋体" w:cs="宋体"/>
          <w:color w:val="000"/>
          <w:sz w:val="28"/>
          <w:szCs w:val="28"/>
        </w:rPr>
        <w:t xml:space="preserve">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乙方全部雕塑工程完成，向甲方提出总体验收申请，甲方应在收到乙方总体验收申请后十五个工作日内组织相关单位和人员进行验收；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甲方组织相关单位和人员，按照国家现行相关质量标准和技术规范进行总体验收，财政部门、政府采购中心见证参与。经总体验收合格后，甲方签署竣工验收证明。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除因甲方原因或不可抗力因素外，乙方不能按照本合同文件规定履行义务，在甲方书面通知后十天内仍未改善的，甲方有权终止本合同，乙方已经收到的工程款应于终止合同后的7天内全额退还甲方；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甲方应在收到乙方总体验收申请后15个工作日内组织验收，如甲方在雕塑工程全部完工、乙方提出总体验收申请后15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因不可抗力因素所耽误的时间不计入工期，并且工期作相应顺延 。一方需要改变合同竣工日期的需经对方书面同意后执行，否则视为违约；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不可抗力：是指任何提出不可抗力事件的一方所不能合理控制其在该方没有过错或过失的情况下发生的任何事件、条件或情况，包括暴风雪、闪电、洪水、台风、飓风、地震、山崩、战争、政府禁令、封锁、恐怖主义事件、xxx、动乱、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本合同未涉及的违约事宜按照《xxx合同法》的有关规定办理。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w:t>
      </w:r>
    </w:p>
    <w:p>
      <w:pPr>
        <w:ind w:left="0" w:right="0" w:firstLine="560"/>
        <w:spacing w:before="450" w:after="450" w:line="312" w:lineRule="auto"/>
      </w:pPr>
      <w:r>
        <w:rPr>
          <w:rFonts w:ascii="宋体" w:hAnsi="宋体" w:eastAsia="宋体" w:cs="宋体"/>
          <w:color w:val="000"/>
          <w:sz w:val="28"/>
          <w:szCs w:val="28"/>
        </w:rPr>
        <w:t xml:space="preserve">本合同文本；</w:t>
      </w:r>
    </w:p>
    <w:p>
      <w:pPr>
        <w:ind w:left="0" w:right="0" w:firstLine="560"/>
        <w:spacing w:before="450" w:after="450" w:line="312" w:lineRule="auto"/>
      </w:pPr>
      <w:r>
        <w:rPr>
          <w:rFonts w:ascii="宋体" w:hAnsi="宋体" w:eastAsia="宋体" w:cs="宋体"/>
          <w:color w:val="000"/>
          <w:sz w:val="28"/>
          <w:szCs w:val="28"/>
        </w:rPr>
        <w:t xml:space="preserve">设计方案图纸；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法人代表或被授权人签字：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浮雕施工合同范本10</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工程内容：施工图纸中的全部内容。</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二、承发包范围及承包方式</w:t>
      </w:r>
    </w:p>
    <w:p>
      <w:pPr>
        <w:ind w:left="0" w:right="0" w:firstLine="560"/>
        <w:spacing w:before="450" w:after="450" w:line="312" w:lineRule="auto"/>
      </w:pPr>
      <w:r>
        <w:rPr>
          <w:rFonts w:ascii="宋体" w:hAnsi="宋体" w:eastAsia="宋体" w:cs="宋体"/>
          <w:color w:val="000"/>
          <w:sz w:val="28"/>
          <w:szCs w:val="28"/>
        </w:rPr>
        <w:t xml:space="preserve">承发包范围：施工图纸中的全部内容。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1、合同总价款：本工程合同价暂定为 万元，以最终结算为准。</w:t>
      </w:r>
    </w:p>
    <w:p>
      <w:pPr>
        <w:ind w:left="0" w:right="0" w:firstLine="560"/>
        <w:spacing w:before="450" w:after="450" w:line="312" w:lineRule="auto"/>
      </w:pPr>
      <w:r>
        <w:rPr>
          <w:rFonts w:ascii="宋体" w:hAnsi="宋体" w:eastAsia="宋体" w:cs="宋体"/>
          <w:color w:val="000"/>
          <w:sz w:val="28"/>
          <w:szCs w:val="28"/>
        </w:rPr>
        <w:t xml:space="preserve">2、合同价款的确定依据</w:t>
      </w:r>
    </w:p>
    <w:p>
      <w:pPr>
        <w:ind w:left="0" w:right="0" w:firstLine="560"/>
        <w:spacing w:before="450" w:after="450" w:line="312" w:lineRule="auto"/>
      </w:pPr>
      <w:r>
        <w:rPr>
          <w:rFonts w:ascii="宋体" w:hAnsi="宋体" w:eastAsia="宋体" w:cs="宋体"/>
          <w:color w:val="000"/>
          <w:sz w:val="28"/>
          <w:szCs w:val="28"/>
        </w:rPr>
        <w:t xml:space="preserve">(1)土建工程：套用《河南省建筑和装饰工程综合基价》(20xx年版)及其配套费用标准，按照三类短途计取费用。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(2)安装工程：套用《河南省安装工程单位综合基价》(20xx年版)及其相应费用标准，按照三类短途计取费用。</w:t>
      </w:r>
    </w:p>
    <w:p>
      <w:pPr>
        <w:ind w:left="0" w:right="0" w:firstLine="560"/>
        <w:spacing w:before="450" w:after="450" w:line="312" w:lineRule="auto"/>
      </w:pPr>
      <w:r>
        <w:rPr>
          <w:rFonts w:ascii="宋体" w:hAnsi="宋体" w:eastAsia="宋体" w:cs="宋体"/>
          <w:color w:val="000"/>
          <w:sz w:val="28"/>
          <w:szCs w:val="28"/>
        </w:rPr>
        <w:t xml:space="preserve">(3)价差及人工费调整：按照平煤文件执行。</w:t>
      </w:r>
    </w:p>
    <w:p>
      <w:pPr>
        <w:ind w:left="0" w:right="0" w:firstLine="560"/>
        <w:spacing w:before="450" w:after="450" w:line="312" w:lineRule="auto"/>
      </w:pPr>
      <w:r>
        <w:rPr>
          <w:rFonts w:ascii="宋体" w:hAnsi="宋体" w:eastAsia="宋体" w:cs="宋体"/>
          <w:color w:val="000"/>
          <w:sz w:val="28"/>
          <w:szCs w:val="28"/>
        </w:rPr>
        <w:t xml:space="preserve">(4)材料价格：土建工程中允许按实调差的材料及安装工程中未计价材料采用平顶山市定额站颁发的《平顶山市建设工程价格信息》中的相应材料价格计入。</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3、本合同自签字之日起生效，工程竣工结算(保修期满)并付清工程款后，即自动解除。</w:t>
      </w:r>
    </w:p>
    <w:p>
      <w:pPr>
        <w:ind w:left="0" w:right="0" w:firstLine="560"/>
        <w:spacing w:before="450" w:after="450" w:line="312" w:lineRule="auto"/>
      </w:pPr>
      <w:r>
        <w:rPr>
          <w:rFonts w:ascii="宋体" w:hAnsi="宋体" w:eastAsia="宋体" w:cs="宋体"/>
          <w:color w:val="000"/>
          <w:sz w:val="28"/>
          <w:szCs w:val="28"/>
        </w:rPr>
        <w:t xml:space="preserve">4、本合同一式8份，正本2份，甲、乙双方各执1份，副本6份，甲乙双方各执3份，正副本等效。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承包范围： 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 20xx年10月 15 日开工,于 20xx年12月 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 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 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浮雕施工合同范本15</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工程承包方式：承包人包工、包料。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本合同签订后工程不得转包。1</w:t>
      </w:r>
    </w:p>
    <w:p>
      <w:pPr>
        <w:ind w:left="0" w:right="0" w:firstLine="560"/>
        <w:spacing w:before="450" w:after="450" w:line="312" w:lineRule="auto"/>
      </w:pPr>
      <w:r>
        <w:rPr>
          <w:rFonts w:ascii="宋体" w:hAnsi="宋体" w:eastAsia="宋体" w:cs="宋体"/>
          <w:color w:val="000"/>
          <w:sz w:val="28"/>
          <w:szCs w:val="28"/>
        </w:rPr>
        <w:t xml:space="preserve">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________年____月____日委任单位：____________施工单位：____________就____________装饰工程，经双方充分的在友好协商签订本合同书，共同遵守如下：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 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 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________代表人：__________________乙方单位（盖章）：________代表人：____日期：____________________签订合同地点：____________合同编号：_________甲方(发包方)：_________单位名称：_________身份证号码：_________电话：_________乙方(承包方)：_________资质证书号：法定住址：_________法定代表人：_________职务：_________身份证号码：_________联系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浮雕施工合同范本16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2025-01-16T13:19:53+08:00</dcterms:created>
  <dcterms:modified xsi:type="dcterms:W3CDTF">2025-01-16T13:19:53+08:00</dcterms:modified>
</cp:coreProperties>
</file>

<file path=docProps/custom.xml><?xml version="1.0" encoding="utf-8"?>
<Properties xmlns="http://schemas.openxmlformats.org/officeDocument/2006/custom-properties" xmlns:vt="http://schemas.openxmlformats.org/officeDocument/2006/docPropsVTypes"/>
</file>