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道路硬化施工合同范文大全通用10篇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道路硬化施工合同范文大全 第一篇甲方：乙方：依照《xxx合同法》及相关法律、法规、规章的规定，遵循平等、自愿、公平和诚实守信的原则，甲方将的沥青混凝土路面委托乙方施工作业，双方经现场踏看并友好磋商，达成如下协议，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袁垅村道路硬化工程公里。工程内容包括路基平整、水泥路面浇筑等，概算约为11万元。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xxx合同法》和《xxx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xxx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 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&gt;八、付款方式及质量保证金扣留和退返：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依照《xxx合同法》及相关法律、规章的规定，遵循平等、自愿、公平和诚实守信的原则，甲乙将就 沥青路面施工及透层油委托乙方施工作业，双方经现场踏看并友好磋商，达成如下协议，以便共同遵守：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三、工程内容：预计新铺筑路面积约____㎡，最终以实际收方面积为准。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AC—13型，设计厚度4cm，含透层油及沾层油、运输、摊铺。包干价为元/㎡(不含税金)。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甲乙双方签订合同后，乙方砼铺完底料甲方支付总工程款的30%，乙方砼铺完面料，甲方支付总工程的70%，工程整体验收合格后付25%，余留5%保质金，满一年后支付。</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保修期内，已完成路面沥青砼铺筑地段，乙方每年巡查回访一次，发现有问题或出现病害，即使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翌年。在缺陷修复责任期内，因乙方原因如沥青同质量或施工质量造成的路面损坏或缺陷，由乙方自行负责修复。因路基或路面基层质量不符合要求或强度不符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 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该工程经双方验收合格，甲方支付完乙方全部工程款后，合同即告终止。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十三、纠纷解决方式：甲乙双方在合同执行过程中发生争议时，应及时协商，协商不成时2，由进贤法院仲裁。</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双方就乙方分包甲方承建的贵州__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&gt;二、工程实施地点：</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乙方分包施工的沥青混凝土路面面积预先估计大约为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&gt;五、工程计价：</w:t>
      </w:r>
    </w:p>
    <w:p>
      <w:pPr>
        <w:ind w:left="0" w:right="0" w:firstLine="560"/>
        <w:spacing w:before="450" w:after="450" w:line="312" w:lineRule="auto"/>
      </w:pPr>
      <w:r>
        <w:rPr>
          <w:rFonts w:ascii="宋体" w:hAnsi="宋体" w:eastAsia="宋体" w:cs="宋体"/>
          <w:color w:val="000"/>
          <w:sz w:val="28"/>
          <w:szCs w:val="28"/>
        </w:rPr>
        <w:t xml:space="preserve">沥青混泥土层按实际施工方量计价，单价为不含税5厘米厚元/米2(包含管理费、人工工资、工人差旅、摊铺机、压路机等施工设备的使用费)，估算沥青混泥土层总价为元;土工格栅按材料价结算，玻纤格栅不含税单价元/米2，估算玻纤格栅不含税总价为元(含采保、搬运、铺设施工等费用)，以上两项合计为工程估算总价共计元人民币。</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&gt;七、工程结算与付款：</w:t>
      </w:r>
    </w:p>
    <w:p>
      <w:pPr>
        <w:ind w:left="0" w:right="0" w:firstLine="560"/>
        <w:spacing w:before="450" w:after="450" w:line="312" w:lineRule="auto"/>
      </w:pPr>
      <w:r>
        <w:rPr>
          <w:rFonts w:ascii="宋体" w:hAnsi="宋体" w:eastAsia="宋体" w:cs="宋体"/>
          <w:color w:val="000"/>
          <w:sz w:val="28"/>
          <w:szCs w:val="28"/>
        </w:rPr>
        <w:t xml:space="preserve">甲乙双方签订合同后，甲方即向乙方支付工程总价30%的工程预付款，即元人民币，以示工程正式开工启动，付款之日即开工之日。工程完工后甲乙双方组织人员在3日之内完成收方验收，工程验收完毕后，甲方在5日内付清甲方全部工程余款(估算价为元，结算时按实际收方量计算)。</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&gt;十二、本合同自双方委托代表签字(盖章)之日起生效。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《中华人民共依照和国合同法》，《xxx建筑法》及其它相关法律的规定，本着平等、自愿公平的诚实信用的原则、双方就本工程具体事项，协商一致订立本合同。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__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10000元的标准向乙方支付赔偿金，机械进场施工，如发生第二次机械所产生的运费由甲方负责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1、本合同的附件及在履行本合同中所形成的一切信件、数据(电报、电传、传真、电子数据交换和电子邮件)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2、本合同一式四份，甲方与乙方各保持二份，均有同等的法律效力</w:t>
      </w:r>
    </w:p>
    <w:p>
      <w:pPr>
        <w:ind w:left="0" w:right="0" w:firstLine="560"/>
        <w:spacing w:before="450" w:after="450" w:line="312" w:lineRule="auto"/>
      </w:pPr>
      <w:r>
        <w:rPr>
          <w:rFonts w:ascii="宋体" w:hAnsi="宋体" w:eastAsia="宋体" w:cs="宋体"/>
          <w:color w:val="000"/>
          <w:sz w:val="28"/>
          <w:szCs w:val="28"/>
        </w:rPr>
        <w:t xml:space="preserve">、另行协商条款(如双方无该条款填写xxx空白xxx二字)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&gt;二、单价及付款方式：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乙方按照合同协议要求保证沥青混凝土铺筑厚度，如因沥青面层翻砂等原因造成返工或维修费用由乙方自行承担。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2025-01-16T16:57:42+08:00</dcterms:created>
  <dcterms:modified xsi:type="dcterms:W3CDTF">2025-01-16T16:57:42+08:00</dcterms:modified>
</cp:coreProperties>
</file>

<file path=docProps/custom.xml><?xml version="1.0" encoding="utf-8"?>
<Properties xmlns="http://schemas.openxmlformats.org/officeDocument/2006/custom-properties" xmlns:vt="http://schemas.openxmlformats.org/officeDocument/2006/docPropsVTypes"/>
</file>