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写字楼施工合同范文(精选19篇)</w:t>
      </w:r>
      <w:bookmarkEnd w:id="1"/>
    </w:p>
    <w:p>
      <w:pPr>
        <w:jc w:val="center"/>
        <w:spacing w:before="0" w:after="450"/>
      </w:pPr>
      <w:r>
        <w:rPr>
          <w:rFonts w:ascii="Arial" w:hAnsi="Arial" w:eastAsia="Arial" w:cs="Arial"/>
          <w:color w:val="999999"/>
          <w:sz w:val="20"/>
          <w:szCs w:val="20"/>
        </w:rPr>
        <w:t xml:space="preserve">来源：网络  作者：落花人独立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写字楼施工合同范文 第一篇发包方(甲方)：__________________________________________________承包方(乙方)：_________________________________________...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 。向乙方提供施工所需的水、电、气及电讯等设备,并说明使用注意事项。办理施工所涉及的各种申请、批件等手续。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 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 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 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——整栋办公楼装修设计施工合同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第二篇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生产基地办公楼位于武汉市武昌区东湖开发区，地面5层，楼高，建筑面积6400㎡。屋面、外墙和卫生间要求防水，室内要求防潮，防水和防潮面积约10000㎡.</w:t>
      </w:r>
    </w:p>
    <w:p>
      <w:pPr>
        <w:ind w:left="0" w:right="0" w:firstLine="560"/>
        <w:spacing w:before="450" w:after="450" w:line="312" w:lineRule="auto"/>
      </w:pPr>
      <w:r>
        <w:rPr>
          <w:rFonts w:ascii="宋体" w:hAnsi="宋体" w:eastAsia="宋体" w:cs="宋体"/>
          <w:color w:val="000"/>
          <w:sz w:val="28"/>
          <w:szCs w:val="28"/>
        </w:rPr>
        <w:t xml:space="preserve">2、方案编制依据和防水设防要求：</w:t>
      </w:r>
    </w:p>
    <w:p>
      <w:pPr>
        <w:ind w:left="0" w:right="0" w:firstLine="560"/>
        <w:spacing w:before="450" w:after="450" w:line="312" w:lineRule="auto"/>
      </w:pPr>
      <w:r>
        <w:rPr>
          <w:rFonts w:ascii="宋体" w:hAnsi="宋体" w:eastAsia="宋体" w:cs="宋体"/>
          <w:color w:val="000"/>
          <w:sz w:val="28"/>
          <w:szCs w:val="28"/>
        </w:rPr>
        <w:t xml:space="preserve">依据_国家标准gb50345—XX《屋面工程技术规范》和*轻工业设计院设计：屋面防水等级为“ⅱ级”，二道防水设防，第一道为厚防水涂料，第二道为厚的单面自粘防水卷材；外墙面与地面转角处（返上墙面1500mm）和卫生间涂刷厚防水涂料；室内防潮层推荐铺贴250g/㎡高分子聚乙烯丙纶复合防水卷材。</w:t>
      </w:r>
    </w:p>
    <w:p>
      <w:pPr>
        <w:ind w:left="0" w:right="0" w:firstLine="560"/>
        <w:spacing w:before="450" w:after="450" w:line="312" w:lineRule="auto"/>
      </w:pPr>
      <w:r>
        <w:rPr>
          <w:rFonts w:ascii="宋体" w:hAnsi="宋体" w:eastAsia="宋体" w:cs="宋体"/>
          <w:color w:val="000"/>
          <w:sz w:val="28"/>
          <w:szCs w:val="28"/>
        </w:rPr>
        <w:t xml:space="preserve">3、防水材料的选用</w:t>
      </w:r>
    </w:p>
    <w:p>
      <w:pPr>
        <w:ind w:left="0" w:right="0" w:firstLine="560"/>
        <w:spacing w:before="450" w:after="450" w:line="312" w:lineRule="auto"/>
      </w:pPr>
      <w:r>
        <w:rPr>
          <w:rFonts w:ascii="宋体" w:hAnsi="宋体" w:eastAsia="宋体" w:cs="宋体"/>
          <w:color w:val="000"/>
          <w:sz w:val="28"/>
          <w:szCs w:val="28"/>
        </w:rPr>
        <w:t xml:space="preserve">4、防水层施工前对防水施工基面的要求：</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、伸出屋面的雨水管、排风管、消防管、给水管、空调管、预埋件等在防水施工前要求施工完毕。</w:t>
      </w:r>
    </w:p>
    <w:p>
      <w:pPr>
        <w:ind w:left="0" w:right="0" w:firstLine="560"/>
        <w:spacing w:before="450" w:after="450" w:line="312" w:lineRule="auto"/>
      </w:pPr>
      <w:r>
        <w:rPr>
          <w:rFonts w:ascii="宋体" w:hAnsi="宋体" w:eastAsia="宋体" w:cs="宋体"/>
          <w:color w:val="000"/>
          <w:sz w:val="28"/>
          <w:szCs w:val="28"/>
        </w:rPr>
        <w:t xml:space="preserve">、屋面的排水坡度合符规范要求：*屋面结构找坡不应小于3%；材料找坡宜为2%；天沟找坡不小于1%，沟底水落差不得超过200mm。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、屋面水泥砂浆找*层宜设分格缝，并嵌填密封材料。分格缝的纵横间距不宜超过6m。</w:t>
      </w:r>
    </w:p>
    <w:p>
      <w:pPr>
        <w:ind w:left="0" w:right="0" w:firstLine="560"/>
        <w:spacing w:before="450" w:after="450" w:line="312" w:lineRule="auto"/>
      </w:pPr>
      <w:r>
        <w:rPr>
          <w:rFonts w:ascii="宋体" w:hAnsi="宋体" w:eastAsia="宋体" w:cs="宋体"/>
          <w:color w:val="000"/>
          <w:sz w:val="28"/>
          <w:szCs w:val="28"/>
        </w:rPr>
        <w:t xml:space="preserve">、屋面水泥砂浆找*时，砂浆配比应为1:水泥：砂，厚度为15～20mm，水泥砂浆抹*收水应分二次压光，充分养护，不得有起砂、起皮、酥松、空鼓、开裂现象。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、基层与突出屋面结构、女儿墙、立墙、变形缝等连接处，以及与基层的转角处、水落口、管根部、天沟等设备预埋件等均用聚合物水泥砂浆做成圆弧。</w:t>
      </w:r>
    </w:p>
    <w:p>
      <w:pPr>
        <w:ind w:left="0" w:right="0" w:firstLine="560"/>
        <w:spacing w:before="450" w:after="450" w:line="312" w:lineRule="auto"/>
      </w:pPr>
      <w:r>
        <w:rPr>
          <w:rFonts w:ascii="宋体" w:hAnsi="宋体" w:eastAsia="宋体" w:cs="宋体"/>
          <w:color w:val="000"/>
          <w:sz w:val="28"/>
          <w:szCs w:val="28"/>
        </w:rPr>
        <w:t xml:space="preserve">、屋面楼板和细部结构自防水应在防水层施工前检查渗漏情况，如产生楼板裂缝或管根部等其它部位渗水，为消除施工隐患，要求做好堵漏防水工作。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、屋面应清理干净，干燥，不能堆放杂物而影响防水施工。</w:t>
      </w:r>
    </w:p>
    <w:p>
      <w:pPr>
        <w:ind w:left="0" w:right="0" w:firstLine="560"/>
        <w:spacing w:before="450" w:after="450" w:line="312" w:lineRule="auto"/>
      </w:pPr>
      <w:r>
        <w:rPr>
          <w:rFonts w:ascii="宋体" w:hAnsi="宋体" w:eastAsia="宋体" w:cs="宋体"/>
          <w:color w:val="000"/>
          <w:sz w:val="28"/>
          <w:szCs w:val="28"/>
        </w:rPr>
        <w:t xml:space="preserve">、首层外墙面与地面转角处</w:t>
      </w:r>
    </w:p>
    <w:p>
      <w:pPr>
        <w:ind w:left="0" w:right="0" w:firstLine="560"/>
        <w:spacing w:before="450" w:after="450" w:line="312" w:lineRule="auto"/>
      </w:pPr>
      <w:r>
        <w:rPr>
          <w:rFonts w:ascii="宋体" w:hAnsi="宋体" w:eastAsia="宋体" w:cs="宋体"/>
          <w:color w:val="000"/>
          <w:sz w:val="28"/>
          <w:szCs w:val="28"/>
        </w:rPr>
        <w:t xml:space="preserve">、返上1500mm高处墙面用20mm厚1:水泥砂浆抹*分二次收光，充分养护，不得有起砂、起皮、酥松、空鼓、开裂现象。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、首层外墙面门框、窗洞应先用防水砂浆嵌填密实，框边批抹*整，窗台应做不少于3%的向外排水坡。</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卫生间的砖墙砌筑完成后，就可以开始打点做给排水、电、煤气管、窗等的定位及预埋安装工作。地面上的地漏管口、排污管根部等嵌填的膨胀细石混凝土不能凸出楼面，应低于楼面15～20mm，并关水进行养护；墙上的水电、排风管、煤气管、窗、管头、线槽、线盒及接头等按要求标准安装牢固或预埋*整。做到谁施工谁负责，减少返工现象。</w:t>
      </w:r>
    </w:p>
    <w:p>
      <w:pPr>
        <w:ind w:left="0" w:right="0" w:firstLine="560"/>
        <w:spacing w:before="450" w:after="450" w:line="312" w:lineRule="auto"/>
      </w:pPr>
      <w:r>
        <w:rPr>
          <w:rFonts w:ascii="宋体" w:hAnsi="宋体" w:eastAsia="宋体" w:cs="宋体"/>
          <w:color w:val="000"/>
          <w:sz w:val="28"/>
          <w:szCs w:val="28"/>
        </w:rPr>
        <w:t xml:space="preserve">、卫生间的伸出楼板管道或穿墙管道及地漏管根部周围与原预留孔之间要求填塞膨胀细石混凝土或膨胀水泥砂浆，在填塞膨胀细石混凝土前先依据孔洞大小配置夹板或木板支膜，用铁丝从洞口吊起木板并固定，并用竹杆或其它材料支撑木夹板，然后分两次填塞膨胀细石混凝土，要求*整、密实，并低于楼面或墙面10～15mm。视施工温度而定，一般膨胀水泥砂浆填塞满12小时后蓄水或淋水养护3～4天。</w:t>
      </w:r>
    </w:p>
    <w:p>
      <w:pPr>
        <w:ind w:left="0" w:right="0" w:firstLine="560"/>
        <w:spacing w:before="450" w:after="450" w:line="312" w:lineRule="auto"/>
      </w:pPr>
      <w:r>
        <w:rPr>
          <w:rFonts w:ascii="宋体" w:hAnsi="宋体" w:eastAsia="宋体" w:cs="宋体"/>
          <w:color w:val="000"/>
          <w:sz w:val="28"/>
          <w:szCs w:val="28"/>
        </w:rPr>
        <w:t xml:space="preserve">、墙面用水泥砂批荡前要用水湿润，先刷涂一道水泥胶，再用1:的水泥砂浆找*，水泥砂找*时要压实、搓毛，墙面垂直度、*整度、角度应符合墙面贴砖要求，地面找*应压实抹光，转角应做成半圆弧，批荡完工10小时后并进行湿水养护72小时（三天）才能交付给防水单位施工，防止干缩、空鼓、龟裂。</w:t>
      </w:r>
    </w:p>
    <w:p>
      <w:pPr>
        <w:ind w:left="0" w:right="0" w:firstLine="560"/>
        <w:spacing w:before="450" w:after="450" w:line="312" w:lineRule="auto"/>
      </w:pPr>
      <w:r>
        <w:rPr>
          <w:rFonts w:ascii="宋体" w:hAnsi="宋体" w:eastAsia="宋体" w:cs="宋体"/>
          <w:color w:val="000"/>
          <w:sz w:val="28"/>
          <w:szCs w:val="28"/>
        </w:rPr>
        <w:t xml:space="preserve">、卫生间须闭水检验1～2天，水位深度宜超出地面30～50mm，发现有渗水部位应做好渗水记号，处理好渗水问题，反复闭水检查，确保卫生间无渗漏水发生。</w:t>
      </w:r>
    </w:p>
    <w:p>
      <w:pPr>
        <w:ind w:left="0" w:right="0" w:firstLine="560"/>
        <w:spacing w:before="450" w:after="450" w:line="312" w:lineRule="auto"/>
      </w:pPr>
      <w:r>
        <w:rPr>
          <w:rFonts w:ascii="宋体" w:hAnsi="宋体" w:eastAsia="宋体" w:cs="宋体"/>
          <w:color w:val="000"/>
          <w:sz w:val="28"/>
          <w:szCs w:val="28"/>
        </w:rPr>
        <w:t xml:space="preserve">、室内地面</w:t>
      </w:r>
    </w:p>
    <w:p>
      <w:pPr>
        <w:ind w:left="0" w:right="0" w:firstLine="560"/>
        <w:spacing w:before="450" w:after="450" w:line="312" w:lineRule="auto"/>
      </w:pPr>
      <w:r>
        <w:rPr>
          <w:rFonts w:ascii="宋体" w:hAnsi="宋体" w:eastAsia="宋体" w:cs="宋体"/>
          <w:color w:val="000"/>
          <w:sz w:val="28"/>
          <w:szCs w:val="28"/>
        </w:rPr>
        <w:t xml:space="preserve">、室内地面及返上300mm墙面水泥砂浆找*时，砂浆配比应为1:水泥：砂，厚度为15～20mm，水泥砂浆抹*收水应压实、搓毛，充分养护，不得有起砂、起皮、酥松、空鼓、开裂现象，地面墙角抹成半圆弧。</w:t>
      </w:r>
    </w:p>
    <w:p>
      <w:pPr>
        <w:ind w:left="0" w:right="0" w:firstLine="560"/>
        <w:spacing w:before="450" w:after="450" w:line="312" w:lineRule="auto"/>
      </w:pPr>
      <w:r>
        <w:rPr>
          <w:rFonts w:ascii="宋体" w:hAnsi="宋体" w:eastAsia="宋体" w:cs="宋体"/>
          <w:color w:val="000"/>
          <w:sz w:val="28"/>
          <w:szCs w:val="28"/>
        </w:rPr>
        <w:t xml:space="preserve">、楼板和细部结构自防水应在防水层施工前检查渗漏情况，如产生楼板裂缝或管根部等其它部位渗水，为消除施工隐患，要求做好堵漏防水工作。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5、防水层施工</w:t>
      </w:r>
    </w:p>
    <w:p>
      <w:pPr>
        <w:ind w:left="0" w:right="0" w:firstLine="560"/>
        <w:spacing w:before="450" w:after="450" w:line="312" w:lineRule="auto"/>
      </w:pPr>
      <w:r>
        <w:rPr>
          <w:rFonts w:ascii="宋体" w:hAnsi="宋体" w:eastAsia="宋体" w:cs="宋体"/>
          <w:color w:val="000"/>
          <w:sz w:val="28"/>
          <w:szCs w:val="28"/>
        </w:rPr>
        <w:t xml:space="preserve">、屋面防水层施工：</w:t>
      </w:r>
    </w:p>
    <w:p>
      <w:pPr>
        <w:ind w:left="0" w:right="0" w:firstLine="560"/>
        <w:spacing w:before="450" w:after="450" w:line="312" w:lineRule="auto"/>
      </w:pPr>
      <w:r>
        <w:rPr>
          <w:rFonts w:ascii="宋体" w:hAnsi="宋体" w:eastAsia="宋体" w:cs="宋体"/>
          <w:color w:val="000"/>
          <w:sz w:val="28"/>
          <w:szCs w:val="28"/>
        </w:rPr>
        <w:t xml:space="preserve">工艺流程：淋水或蓄水检验 基层清理 隐患及细部处理 涂刷水泥胶基层</w:t>
      </w:r>
    </w:p>
    <w:p>
      <w:pPr>
        <w:ind w:left="0" w:right="0" w:firstLine="560"/>
        <w:spacing w:before="450" w:after="450" w:line="312" w:lineRule="auto"/>
      </w:pPr>
      <w:r>
        <w:rPr>
          <w:rFonts w:ascii="宋体" w:hAnsi="宋体" w:eastAsia="宋体" w:cs="宋体"/>
          <w:color w:val="000"/>
          <w:sz w:val="28"/>
          <w:szCs w:val="28"/>
        </w:rPr>
        <w:t xml:space="preserve">处理剂 涂料防水层施工 验收 土建单位保护层及保温层施工 细部处理 涂刷水泥胶和粘贴防水卷材施工 验收</w:t>
      </w:r>
    </w:p>
    <w:p>
      <w:pPr>
        <w:ind w:left="0" w:right="0" w:firstLine="560"/>
        <w:spacing w:before="450" w:after="450" w:line="312" w:lineRule="auto"/>
      </w:pPr>
      <w:r>
        <w:rPr>
          <w:rFonts w:ascii="宋体" w:hAnsi="宋体" w:eastAsia="宋体" w:cs="宋体"/>
          <w:color w:val="000"/>
          <w:sz w:val="28"/>
          <w:szCs w:val="28"/>
        </w:rPr>
        <w:t xml:space="preserve">、施工前淋水或蓄水检验，检查楼板渗漏情况，并做好记号，做好堵漏工作。</w:t>
      </w:r>
    </w:p>
    <w:p>
      <w:pPr>
        <w:ind w:left="0" w:right="0" w:firstLine="560"/>
        <w:spacing w:before="450" w:after="450" w:line="312" w:lineRule="auto"/>
      </w:pPr>
      <w:r>
        <w:rPr>
          <w:rFonts w:ascii="宋体" w:hAnsi="宋体" w:eastAsia="宋体" w:cs="宋体"/>
          <w:color w:val="000"/>
          <w:sz w:val="28"/>
          <w:szCs w:val="28"/>
        </w:rPr>
        <w:t xml:space="preserve">、找*层施工完毕后，必须将防水施工基面上的尘土、砂粒、碎石、杂物、油污、砂浆疙瘩、积水清除干净，在施工过程中还应随时清扫。</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第四篇</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第六篇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——办公楼装修施工合同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第七篇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_合同法》、《_建筑法》、《住宅室内装饰装修管理办法》(*第110号令)及其它有关法律、法规，结合室内装饰装修工程的特点，双方在*等、自愿、友好协商的基础上，就XX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合同价款：本合同工程造价为人民币为：XX元整(XX元)，详见附件一：《施工图预算书》。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本工程质量执行国家标准GB50096-1999《住宅设计规范》、GB50327-20xx相关国家和行业标准。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(2)浙江省装饰工程计价定额;</w:t>
      </w:r>
    </w:p>
    <w:p>
      <w:pPr>
        <w:ind w:left="0" w:right="0" w:firstLine="560"/>
        <w:spacing w:before="450" w:after="450" w:line="312" w:lineRule="auto"/>
      </w:pPr>
      <w:r>
        <w:rPr>
          <w:rFonts w:ascii="宋体" w:hAnsi="宋体" w:eastAsia="宋体" w:cs="宋体"/>
          <w:color w:val="000"/>
          <w:sz w:val="28"/>
          <w:szCs w:val="28"/>
        </w:rPr>
        <w:t xml:space="preserve">(3)浙江省安装工程计价定额;</w:t>
      </w:r>
    </w:p>
    <w:p>
      <w:pPr>
        <w:ind w:left="0" w:right="0" w:firstLine="560"/>
        <w:spacing w:before="450" w:after="450" w:line="312" w:lineRule="auto"/>
      </w:pPr>
      <w:r>
        <w:rPr>
          <w:rFonts w:ascii="宋体" w:hAnsi="宋体" w:eastAsia="宋体" w:cs="宋体"/>
          <w:color w:val="000"/>
          <w:sz w:val="28"/>
          <w:szCs w:val="28"/>
        </w:rPr>
        <w:t xml:space="preserve">(4)浙江省建筑工程费用定额;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附件一:XX有限公司研发、办公楼室内装饰装修工程施工图预算书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XX办公楼室内装饰装修工程的施工，确保本工程的施工质量，遵照《_产品质量法》、《建设工程质量管理条例》(*令第279号)、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(一)满足施工图纸要求;</w:t>
      </w:r>
    </w:p>
    <w:p>
      <w:pPr>
        <w:ind w:left="0" w:right="0" w:firstLine="560"/>
        <w:spacing w:before="450" w:after="450" w:line="312" w:lineRule="auto"/>
      </w:pPr>
      <w:r>
        <w:rPr>
          <w:rFonts w:ascii="宋体" w:hAnsi="宋体" w:eastAsia="宋体" w:cs="宋体"/>
          <w:color w:val="000"/>
          <w:sz w:val="28"/>
          <w:szCs w:val="28"/>
        </w:rPr>
        <w:t xml:space="preserve">(二)满足并不低于国家、地方及行业现行工程施工标准及验收规范和工程建设强制性标准;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(三)满足承包合同中约定的工程建设标准;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(四)总体目标：工程合格率100%;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(一)项目质量管理和质量保证体系符合ISO9002系列标准要求;</w:t>
      </w:r>
    </w:p>
    <w:p>
      <w:pPr>
        <w:ind w:left="0" w:right="0" w:firstLine="560"/>
        <w:spacing w:before="450" w:after="450" w:line="312" w:lineRule="auto"/>
      </w:pPr>
      <w:r>
        <w:rPr>
          <w:rFonts w:ascii="宋体" w:hAnsi="宋体" w:eastAsia="宋体" w:cs="宋体"/>
          <w:color w:val="000"/>
          <w:sz w:val="28"/>
          <w:szCs w:val="28"/>
        </w:rPr>
        <w:t xml:space="preserve">(二)项目所有管理人员、施工人员的工作技能符合本工程的作业需要，管理人员及特殊工种100%持证上岗;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(三)用于本工程的机械设备、机具等性能良好、可靠，能够生产出质量合格的产品;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四)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(五)项目制定先进、可行、完整、具体的施工方案和质量保证措施，并严格执行;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(六)严格“三按”施工(按规范、按图纸、按施组)，施工过程严格执行“三检”(自检、互检、专检)制度;</w:t>
      </w:r>
    </w:p>
    <w:p>
      <w:pPr>
        <w:ind w:left="0" w:right="0" w:firstLine="560"/>
        <w:spacing w:before="450" w:after="450" w:line="312" w:lineRule="auto"/>
      </w:pPr>
      <w:r>
        <w:rPr>
          <w:rFonts w:ascii="宋体" w:hAnsi="宋体" w:eastAsia="宋体" w:cs="宋体"/>
          <w:color w:val="000"/>
          <w:sz w:val="28"/>
          <w:szCs w:val="28"/>
        </w:rPr>
        <w:t xml:space="preserve">(七)无条件接受业主、监理单位及湖州当地监检机构的质量检查、监督;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(八)因我方原因发生工程质量问题，我方无偿负责整改直至合格。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发包人(全称)：XX有限公司</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为切实防范和杜绝XX有限公司项目工程建设中的各种不安全因素，贯彻“安全第一，预防为主、综合治理”的方针，我司特作如下承诺：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一、在施工现场进出口醒目处设立安全(警示)规则与标识;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包括农民工)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违章指挥、违章操作、违反劳动纪律)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 房 型 层 (式)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 年 月 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进程内容对设计、预算 1000元签订合同签订意向之日认可 付款时扣除签订合同签订合同之日元材料款100%元施工工费50%合计工期进度过半施工过程中 施工工费40%年 月 日竣工验收 10%当 天 元增加工程项目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委托方(甲方)签名：</w:t>
      </w:r>
    </w:p>
    <w:p>
      <w:pPr>
        <w:ind w:left="0" w:right="0" w:firstLine="560"/>
        <w:spacing w:before="450" w:after="450" w:line="312" w:lineRule="auto"/>
      </w:pPr>
      <w:r>
        <w:rPr>
          <w:rFonts w:ascii="宋体" w:hAnsi="宋体" w:eastAsia="宋体" w:cs="宋体"/>
          <w:color w:val="000"/>
          <w:sz w:val="28"/>
          <w:szCs w:val="28"/>
        </w:rPr>
        <w:t xml:space="preserve">承接方(乙方)签名：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——单位办公楼建筑施工合同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有关法律法规，遵循*等、自愿、公*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工程单价：每*方______元整(______元/*方)</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五、付款方式：本工程采取按进度方式付款。外墙基层处理并上好底后付工程款的______%，全部完工后付总工程的______%，待验收合格后付工程款______%，余款______%作为保修金，待一年后付清。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合同工期：施工日期为______天。自_______年______月______日至_______年______月______日止竣工。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——办公楼建设合同3篇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第十二篇</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第十三篇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甲方：____________县公路局</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第十五篇</w:t>
      </w:r>
    </w:p>
    <w:p>
      <w:pPr>
        <w:ind w:left="0" w:right="0" w:firstLine="560"/>
        <w:spacing w:before="450" w:after="450" w:line="312" w:lineRule="auto"/>
      </w:pPr>
      <w:r>
        <w:rPr>
          <w:rFonts w:ascii="宋体" w:hAnsi="宋体" w:eastAsia="宋体" w:cs="宋体"/>
          <w:color w:val="000"/>
          <w:sz w:val="28"/>
          <w:szCs w:val="28"/>
        </w:rPr>
        <w:t xml:space="preserve">建设单位：_________________有限公司</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发包人____________(全称)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 办公室水电工程(含灯具)，厕所隔断，办公室隔断(夹心泡沫板隔断、厚钢化玻璃隔断)，门窗工程(玻璃推拉门、夹心板门)厨房灶台，地胶铺装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一、____层装修范围：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4、房间水电线路布置(含灯具、电线采用线槽铺设明装、厕所安装____个盥洗盆);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二、___层、___层装修范围：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1、客厅内玻璃隔断(玻璃为____mm厚钢化玻璃)，玻璃门采用推拉门;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三、____层层装修范围：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7、卫生清理费。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本工程实行总价包干_______元整(__________元)，由乙方包工包料。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本工程工期要求为____天，若乙方拖延一天处罚合同金额___%，</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七、承包人向发包人承诺按照合同约定进行施工、竣工并在质量保修期___个月内承担工程质量保修责任。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、承包人必须严格遵守《_安全生产法》。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1、承包人向工程师提交已完工程量报告的时间：时间为___天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、双方约定的工程款(进度款)支付的方式和时间：工程竣工后___日内付至完成工程款</w:t>
      </w:r>
    </w:p>
    <w:p>
      <w:pPr>
        <w:ind w:left="0" w:right="0" w:firstLine="560"/>
        <w:spacing w:before="450" w:after="450" w:line="312" w:lineRule="auto"/>
      </w:pPr>
      <w:r>
        <w:rPr>
          <w:rFonts w:ascii="宋体" w:hAnsi="宋体" w:eastAsia="宋体" w:cs="宋体"/>
          <w:color w:val="000"/>
          <w:sz w:val="28"/>
          <w:szCs w:val="28"/>
        </w:rPr>
        <w:t xml:space="preserve">发 包 人：_________(公章)承 包 人：________(公章)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______年 ___月____日____ _____年 ___月_____日</w:t>
      </w:r>
    </w:p>
    <w:p>
      <w:pPr>
        <w:ind w:left="0" w:right="0" w:firstLine="560"/>
        <w:spacing w:before="450" w:after="450" w:line="312" w:lineRule="auto"/>
      </w:pPr>
      <w:r>
        <w:rPr>
          <w:rFonts w:ascii="宋体" w:hAnsi="宋体" w:eastAsia="宋体" w:cs="宋体"/>
          <w:color w:val="000"/>
          <w:sz w:val="28"/>
          <w:szCs w:val="28"/>
        </w:rPr>
        <w:t xml:space="preserve">——生产基地办公楼防水施工方案</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 (大写)： 元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2025-05-25T08:12:13+08:00</dcterms:created>
  <dcterms:modified xsi:type="dcterms:W3CDTF">2025-05-25T08:12:13+08:00</dcterms:modified>
</cp:coreProperties>
</file>

<file path=docProps/custom.xml><?xml version="1.0" encoding="utf-8"?>
<Properties xmlns="http://schemas.openxmlformats.org/officeDocument/2006/custom-properties" xmlns:vt="http://schemas.openxmlformats.org/officeDocument/2006/docPropsVTypes"/>
</file>