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工程建设监理合同(19篇)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工程建设监理合同一（含技术培训、技术中介）项目名称：_____________________________________________委托方：_____________________________________________...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工程建设监理合同一</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工程建设监理合同二</w:t>
      </w:r>
    </w:p>
    <w:p>
      <w:pPr>
        <w:ind w:left="0" w:right="0" w:firstLine="560"/>
        <w:spacing w:before="450" w:after="450" w:line="312" w:lineRule="auto"/>
      </w:pPr>
      <w:r>
        <w:rPr>
          <w:rFonts w:ascii="宋体" w:hAnsi="宋体" w:eastAsia="宋体" w:cs="宋体"/>
          <w:color w:val="000"/>
          <w:sz w:val="28"/>
          <w:szCs w:val="28"/>
        </w:rPr>
        <w:t xml:space="preserve">给监理方造成的经济损失，累计赔偿额不应超过监理费总额。监理方处理委托业</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工程建设监理合同四</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    “工程监理的额外工作”是指服务内容和附加工作以外的工作，即非监理方自己的原因而暂停或终止监理业务，其善后工作及恢复监理业务的工作。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(8)    “日”是指任何一天零时至第二天零时的时间段。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(9)    “工作日”是指除国家法定假日以外的日历日。</w:t>
      </w:r>
    </w:p>
    <w:p>
      <w:pPr>
        <w:ind w:left="0" w:right="0" w:firstLine="560"/>
        <w:spacing w:before="450" w:after="450" w:line="312" w:lineRule="auto"/>
      </w:pPr>
      <w:r>
        <w:rPr>
          <w:rFonts w:ascii="宋体" w:hAnsi="宋体" w:eastAsia="宋体" w:cs="宋体"/>
          <w:color w:val="000"/>
          <w:sz w:val="28"/>
          <w:szCs w:val="28"/>
        </w:rPr>
        <w:t xml:space="preserve">(10)    “月”是指根据公历从一个月份中任何一天开始到下一个月相应日期的前一天的时间段。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信息系统工程委托监理合同适用的法律是指国家的法律、行政法规，以及专用条件中议定的部门规章或工程所在地的地方法规、地方规章。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工程建设监理合同篇十三</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2025-01-16T09:05:39+08:00</dcterms:created>
  <dcterms:modified xsi:type="dcterms:W3CDTF">2025-01-16T09:05:39+08:00</dcterms:modified>
</cp:coreProperties>
</file>

<file path=docProps/custom.xml><?xml version="1.0" encoding="utf-8"?>
<Properties xmlns="http://schemas.openxmlformats.org/officeDocument/2006/custom-properties" xmlns:vt="http://schemas.openxmlformats.org/officeDocument/2006/docPropsVTypes"/>
</file>