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2024年工程项目居间合同协议书(22篇)</w:t>
      </w:r>
      <w:bookmarkEnd w:id="1"/>
    </w:p>
    <w:p>
      <w:pPr>
        <w:jc w:val="center"/>
        <w:spacing w:before="0" w:after="450"/>
      </w:pPr>
      <w:r>
        <w:rPr>
          <w:rFonts w:ascii="Arial" w:hAnsi="Arial" w:eastAsia="Arial" w:cs="Arial"/>
          <w:color w:val="999999"/>
          <w:sz w:val="20"/>
          <w:szCs w:val="20"/>
        </w:rPr>
        <w:t xml:space="preserve">来源：网络  作者：浅唱梦痕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工程项目居间合同协议书一地址：_____________________________居间方：___________________________地址：______________________________居间方受委托方委托，双方...</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委托方确认是经居间方介绍才获得该工程项目信息，并确认居间方为委托方与矿主县矿产品有限公司签订该项目施工合同的居间人。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工程项目居间合同协议书三</w:t>
      </w:r>
    </w:p>
    <w:p>
      <w:pPr>
        <w:ind w:left="0" w:right="0" w:firstLine="560"/>
        <w:spacing w:before="450" w:after="450" w:line="312" w:lineRule="auto"/>
      </w:pPr>
      <w:r>
        <w:rPr>
          <w:rFonts w:ascii="宋体" w:hAnsi="宋体" w:eastAsia="宋体" w:cs="宋体"/>
          <w:color w:val="000"/>
          <w:sz w:val="28"/>
          <w:szCs w:val="28"/>
        </w:rPr>
        <w:t xml:space="preserve">甲方(委托人)：联系地址：______________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乙方(居间人)：______________联系地址：______________证件号码：_____________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工程项目居间合同协议书四</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工程项目居间合同协议书五</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工程项目居间合同协议书八</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工程项目居间合同协议书九</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以下称该项目），引荐甲方和项目的建设单位直接洽谈/推荐参与工程项目，向甲方提供关于该工程项目的重要信息，并最终促成甲方与建设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2、“居间成功”是指甲方与建设单位签订该工程项目的专业承包合同。甲方与建设单位未签订书面的工程合同，乙方仅为甲方提供信息，或为甲方提供的联络、协助、撮合等服务的，均视为委托事项未完成。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1、乙方必须向甲方提供有关该工程项目的基本信息或获取项目基本信息的渠道，并尽可能提供和协助获得资料。乙方有义务协助甲方对该工程项目进行实地考察。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2、乙方在甲方与建设单位进行合同谈判期间，应尽到作为居间人的慎谨和诚实义务。如果能够达成承包合同，那么在甲方的工程执行过程中，乙方仍有义务负责协调好甲方与建设单位的关系。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1、甲方负责提供资质证书、营业执照等相关资料；负责和建设单位进行合同签订。</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2、如果居间成功，则由甲方全面履行和项目委托单位所签订的工程（设计/咨询等）合同。甲方因履行工程（设计/咨询等）合同而产生的权利和义务，与乙方无关。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1、本项目居间报酬为甲方与建设单位签定项目合同金额的________。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2、居间成功后，居间报酬按甲方与建设单位签定的合同支付方式同比例进行支付。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如发生合同争议，双方协商解决；协商不成，双方同意提交深圳市_____委员会_____。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2、委托主体和最终项目签合同主体为同一主体。</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工程项目居间合同协议书篇十一</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工程项目居间合同协议书篇十二</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委托方：________________居间方：________________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 居间方：_____________</w:t>
      </w:r>
    </w:p>
    <w:p>
      <w:pPr>
        <w:ind w:left="0" w:right="0" w:firstLine="560"/>
        <w:spacing w:before="450" w:after="450" w:line="312" w:lineRule="auto"/>
      </w:pPr>
      <w:r>
        <w:rPr>
          <w:rFonts w:ascii="宋体" w:hAnsi="宋体" w:eastAsia="宋体" w:cs="宋体"/>
          <w:color w:val="000"/>
          <w:sz w:val="28"/>
          <w:szCs w:val="28"/>
        </w:rPr>
        <w:t xml:space="preserve">工程名称：_____________工程地点：_____________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委托方确认是经居间方介绍才获得该工程项目信息，并确认居间方为委托方与矿主方__________公司签订该项目施工合同的居间人。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2、自行承担该工程项目活动期间的一切费用和自身的安全责任，直至委托方与矿主方______公司签订该工程项目的承建施工合同。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w:t>
      </w:r>
    </w:p>
    <w:p>
      <w:pPr>
        <w:ind w:left="0" w:right="0" w:firstLine="560"/>
        <w:spacing w:before="450" w:after="450" w:line="312" w:lineRule="auto"/>
      </w:pPr>
      <w:r>
        <w:rPr>
          <w:rFonts w:ascii="宋体" w:hAnsi="宋体" w:eastAsia="宋体" w:cs="宋体"/>
          <w:color w:val="000"/>
          <w:sz w:val="28"/>
          <w:szCs w:val="28"/>
        </w:rPr>
        <w:t xml:space="preserve">_______________有限公司签订该工程项目施工合同之日起，居间人的居间活动结束，此工程项目居间合同协议书双方签字生效，双方不得任何理由反悔。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 居间人：_____________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第4条房屋租赁期限：_________________自年月日至年月日止。遇以下情况应顺延：_________________</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第5条租金每月人民币元(大写：_________________整)。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_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工程项目居间合同协议书篇十五</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工程项目居间合同协议书篇十七</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工程项目居间合同协议书篇十八</w:t>
      </w:r>
    </w:p>
    <w:p>
      <w:pPr>
        <w:ind w:left="0" w:right="0" w:firstLine="560"/>
        <w:spacing w:before="450" w:after="450" w:line="312" w:lineRule="auto"/>
      </w:pPr>
      <w:r>
        <w:rPr>
          <w:rFonts w:ascii="宋体" w:hAnsi="宋体" w:eastAsia="宋体" w:cs="宋体"/>
          <w:color w:val="000"/>
          <w:sz w:val="28"/>
          <w:szCs w:val="28"/>
        </w:rPr>
        <w:t xml:space="preserve">公共工程项目居间协议书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1、本项目居间报酬为工程承包施工合同金额的_____万元.</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2、居间报酬在甲方与乙方引荐的建设单位签订工程项目承包施工合同后的_____日内付清。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_____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工程项目居间合同协议书篇十九</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工程项目居间合同协议书篇二十</w:t>
      </w:r>
    </w:p>
    <w:p>
      <w:pPr>
        <w:ind w:left="0" w:right="0" w:firstLine="560"/>
        <w:spacing w:before="450" w:after="450" w:line="312" w:lineRule="auto"/>
      </w:pPr>
      <w:r>
        <w:rPr>
          <w:rFonts w:ascii="宋体" w:hAnsi="宋体" w:eastAsia="宋体" w:cs="宋体"/>
          <w:color w:val="000"/>
          <w:sz w:val="28"/>
          <w:szCs w:val="28"/>
        </w:rPr>
        <w:t xml:space="preserve">工程项目居间协议书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工程项目居间合同协议书篇二十一</w:t>
      </w:r>
    </w:p>
    <w:p>
      <w:pPr>
        <w:ind w:left="0" w:right="0" w:firstLine="560"/>
        <w:spacing w:before="450" w:after="450" w:line="312" w:lineRule="auto"/>
      </w:pPr>
      <w:r>
        <w:rPr>
          <w:rFonts w:ascii="宋体" w:hAnsi="宋体" w:eastAsia="宋体" w:cs="宋体"/>
          <w:color w:val="000"/>
          <w:sz w:val="28"/>
          <w:szCs w:val="28"/>
        </w:rPr>
        <w:t xml:space="preserve">甲方(委托人)：                            乙方(居间人)：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法定代表人身份证：                            身份证：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2025-01-16T11:15:04+08:00</dcterms:created>
  <dcterms:modified xsi:type="dcterms:W3CDTF">2025-01-16T11:15:04+08:00</dcterms:modified>
</cp:coreProperties>
</file>

<file path=docProps/custom.xml><?xml version="1.0" encoding="utf-8"?>
<Properties xmlns="http://schemas.openxmlformats.org/officeDocument/2006/custom-properties" xmlns:vt="http://schemas.openxmlformats.org/officeDocument/2006/docPropsVTypes"/>
</file>