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购工装合同范本(汇总6篇)</w:t>
      </w:r>
      <w:bookmarkEnd w:id="1"/>
    </w:p>
    <w:p>
      <w:pPr>
        <w:jc w:val="center"/>
        <w:spacing w:before="0" w:after="450"/>
      </w:pPr>
      <w:r>
        <w:rPr>
          <w:rFonts w:ascii="Arial" w:hAnsi="Arial" w:eastAsia="Arial" w:cs="Arial"/>
          <w:color w:val="999999"/>
          <w:sz w:val="20"/>
          <w:szCs w:val="20"/>
        </w:rPr>
        <w:t xml:space="preserve">来源：网络  作者：悠然自得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购工装合同范本1甲方：_________________________________乙方：_________________________________甲乙双方就定做工装一事，根据《合同法》等相关法律的规定，在平等自愿、诚实信用的基...</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 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 元)，工程完工验收后，一个月之内付清余款(即人民币 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甲方(签章)：_______乙方(盖章)_______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_建筑法》和其他有关法律、行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工程造价：乙方按甲方确认的图纸或设计院提供之蓝图以包工包料的形式包干。工程总价计人民币：_______（RMB￥ ），其中钢结构制造费用为人民币：_______（RMB￥ ）；安装费用为人民币：_______（RMB￥ ）。如甲方或监理单位书面通知变更工程内容或数量时，则承揽总价则按变更后之内容、数量及本合同议定之单价计算（不含总包单位管理费、配合费、挂靠费、报建费）。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（一） 本合同协议书；</w:t>
      </w:r>
    </w:p>
    <w:p>
      <w:pPr>
        <w:ind w:left="0" w:right="0" w:firstLine="560"/>
        <w:spacing w:before="450" w:after="450" w:line="312" w:lineRule="auto"/>
      </w:pPr>
      <w:r>
        <w:rPr>
          <w:rFonts w:ascii="宋体" w:hAnsi="宋体" w:eastAsia="宋体" w:cs="宋体"/>
          <w:color w:val="000"/>
          <w:sz w:val="28"/>
          <w:szCs w:val="28"/>
        </w:rPr>
        <w:t xml:space="preserve">（二） 标准、规范及有关技术文件；</w:t>
      </w:r>
    </w:p>
    <w:p>
      <w:pPr>
        <w:ind w:left="0" w:right="0" w:firstLine="560"/>
        <w:spacing w:before="450" w:after="450" w:line="312" w:lineRule="auto"/>
      </w:pPr>
      <w:r>
        <w:rPr>
          <w:rFonts w:ascii="宋体" w:hAnsi="宋体" w:eastAsia="宋体" w:cs="宋体"/>
          <w:color w:val="000"/>
          <w:sz w:val="28"/>
          <w:szCs w:val="28"/>
        </w:rPr>
        <w:t xml:space="preserve">（三） 工程量清单报价和图纸；</w:t>
      </w:r>
    </w:p>
    <w:p>
      <w:pPr>
        <w:ind w:left="0" w:right="0" w:firstLine="560"/>
        <w:spacing w:before="450" w:after="450" w:line="312" w:lineRule="auto"/>
      </w:pPr>
      <w:r>
        <w:rPr>
          <w:rFonts w:ascii="宋体" w:hAnsi="宋体" w:eastAsia="宋体" w:cs="宋体"/>
          <w:color w:val="000"/>
          <w:sz w:val="28"/>
          <w:szCs w:val="28"/>
        </w:rPr>
        <w:t xml:space="preserve">（四） 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 合同语言：汉语。</w:t>
      </w:r>
    </w:p>
    <w:p>
      <w:pPr>
        <w:ind w:left="0" w:right="0" w:firstLine="560"/>
        <w:spacing w:before="450" w:after="450" w:line="312" w:lineRule="auto"/>
      </w:pPr>
      <w:r>
        <w:rPr>
          <w:rFonts w:ascii="宋体" w:hAnsi="宋体" w:eastAsia="宋体" w:cs="宋体"/>
          <w:color w:val="000"/>
          <w:sz w:val="28"/>
          <w:szCs w:val="28"/>
        </w:rPr>
        <w:t xml:space="preserve">2、 适用法律：国家有关法律、行规及本工程所在地省、市的有关法规、规章及规范性文件；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 适用标准、规范：《建筑工程施工质量验收统一标准》GB50300-20_和《钢结构工程施工质量验收规范》GB50205-20_。</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1、首付款：合同签订后5日内甲方支付乙方合同总价之30%，计人民币：_______元整（RMB_______￥ ）。</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2、钢构进场款：主框架构件进场后，甲方支付乙方合同总价之30%，计人民币：_______元整（RMB_______￥ ）（以材料到场之日起算，甲方应于7日内将该款汇入乙方指定帐户，若未见此款项，乙方有权作出停工选择，工期相应顺延，甲方承担违约责任）。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 彩板开始进场时5日内甲方支付乙方合同总价之20%，计人民币：_______元整（RMB_______￥ ）元整。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4、完工款：工程完工后，甲方支付乙方合同总价10%，计人民币：_______元整（RMB_______￥ ）（甲方收到乙方完工报告之日起3日内，支付完此款项）。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5、验收款：经甲方及有关之政府职能部门验收本工程后，5日内支付合同总价之7%，计人民币：_______元整（RMB_______￥ ）。</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6、保固款：乙方开据工程保固书之日起算满壹年后3日内，甲方支付余款总价之3%，计人民币：_______元整（RMB_______￥ ）（乙方提供工程保固书予甲方）。</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工期由甲方书面通知及相关配合单位之配合工作，可满足钢结构施工之日起算；合计_______日历天为施工工期。</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1、 乙方在工程进行期间，应派富有工程经验及可靠之代表，常驻守工地（乙方派驻工地代表人员_______）除非由于法律或实际原因不可能做到的情况外，应严格按照合同进行工程的协调、施工和维修，以达到业主满意的程度，遇有事离开工地时，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 甲方所托之监造工程师及派至工地之人员，（甲方派驻工地代表_______）皆有监督工程及指示乙方之权，如发现乙方工人技术低劣，工作怠慢者，得随时通知乙方更换之；倘乙方所做工程草率，材料低劣，不合规定，有权通知乙方拆除重做，其损失由乙方负责；倘甲方所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 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 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 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 由甲方其代理人或不是乙方所雇用的雇员或其它承包人的行为或疏忽所造身或财产的损坏与损伤，或与此有关的任何索赔、诉讼及损害赔偿。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 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 负担施工所需水、电及线掠施工场地外部接至厂内协议约定地点，并保证施工期间的需要。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 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 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 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 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 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 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 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 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 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 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 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 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 甲方无力支付工程款时。</w:t>
      </w:r>
    </w:p>
    <w:p>
      <w:pPr>
        <w:ind w:left="0" w:right="0" w:firstLine="560"/>
        <w:spacing w:before="450" w:after="450" w:line="312" w:lineRule="auto"/>
      </w:pPr>
      <w:r>
        <w:rPr>
          <w:rFonts w:ascii="宋体" w:hAnsi="宋体" w:eastAsia="宋体" w:cs="宋体"/>
          <w:color w:val="000"/>
          <w:sz w:val="28"/>
          <w:szCs w:val="28"/>
        </w:rPr>
        <w:t xml:space="preserve">1、 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 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 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1、 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 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甲、乙双方因本合同发生争议时，可通过双方友好协商解决，协商无法解决时，双方同意提交五家渠市仲裁员会依法裁决。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1、 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 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购工装合同范本6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2025-01-16T13:50:33+08:00</dcterms:created>
  <dcterms:modified xsi:type="dcterms:W3CDTF">2025-01-16T13:50:33+08:00</dcterms:modified>
</cp:coreProperties>
</file>

<file path=docProps/custom.xml><?xml version="1.0" encoding="utf-8"?>
<Properties xmlns="http://schemas.openxmlformats.org/officeDocument/2006/custom-properties" xmlns:vt="http://schemas.openxmlformats.org/officeDocument/2006/docPropsVTypes"/>
</file>