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服务调试合同范本(共4篇)</w:t>
      </w:r>
      <w:bookmarkEnd w:id="1"/>
    </w:p>
    <w:p>
      <w:pPr>
        <w:jc w:val="center"/>
        <w:spacing w:before="0" w:after="450"/>
      </w:pPr>
      <w:r>
        <w:rPr>
          <w:rFonts w:ascii="Arial" w:hAnsi="Arial" w:eastAsia="Arial" w:cs="Arial"/>
          <w:color w:val="999999"/>
          <w:sz w:val="20"/>
          <w:szCs w:val="20"/>
        </w:rPr>
        <w:t xml:space="preserve">来源：网络  作者：海棠云影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服务调试合同范本11、乙方应在送货前1天电话通知甲方，在货物到达甲方工地现场后，由甲、乙双方按合同对产品外观、数量、品牌进行清点。若货物与合同约定不符，乙方须在10日之内按照合同约定补正。2、乙方应在全套设备安装调试完毕后2日内通知甲方并邀...</w:t>
      </w:r>
    </w:p>
    <w:p>
      <w:pPr>
        <w:ind w:left="0" w:right="0" w:firstLine="560"/>
        <w:spacing w:before="450" w:after="450" w:line="312" w:lineRule="auto"/>
      </w:pPr>
      <w:r>
        <w:rPr>
          <w:rFonts w:ascii="黑体" w:hAnsi="黑体" w:eastAsia="黑体" w:cs="黑体"/>
          <w:color w:val="000000"/>
          <w:sz w:val="36"/>
          <w:szCs w:val="36"/>
          <w:b w:val="1"/>
          <w:bCs w:val="1"/>
        </w:rPr>
        <w:t xml:space="preserve">服务调试合同范本1</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黑体" w:hAnsi="黑体" w:eastAsia="黑体" w:cs="黑体"/>
          <w:color w:val="000000"/>
          <w:sz w:val="36"/>
          <w:szCs w:val="36"/>
          <w:b w:val="1"/>
          <w:bCs w:val="1"/>
        </w:rPr>
        <w:t xml:space="preserve">服务调试合同范本2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医院(以下简称乙方)</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为提高基层医疗临床治疗水平，保障人民群众的健康，甲乙双方本着互惠互利，合作双赢的原则在平等协商的基础上达成如下协议内容;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 方 代 表 签 字：</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宋体" w:hAnsi="宋体" w:eastAsia="宋体" w:cs="宋体"/>
          <w:color w:val="000"/>
          <w:sz w:val="28"/>
          <w:szCs w:val="28"/>
        </w:rPr>
        <w:t xml:space="preserve">乙 方 : 医院(盖章) 乙 方 代 表 签 字:</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服务调试合同范本3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年限材料费维护服务费</w:t>
      </w:r>
    </w:p>
    <w:p>
      <w:pPr>
        <w:ind w:left="0" w:right="0" w:firstLine="560"/>
        <w:spacing w:before="450" w:after="450" w:line="312" w:lineRule="auto"/>
      </w:pPr>
      <w:r>
        <w:rPr>
          <w:rFonts w:ascii="宋体" w:hAnsi="宋体" w:eastAsia="宋体" w:cs="宋体"/>
          <w:color w:val="000"/>
          <w:sz w:val="28"/>
          <w:szCs w:val="28"/>
        </w:rPr>
        <w:t xml:space="preserve">第一年免免</w:t>
      </w:r>
    </w:p>
    <w:p>
      <w:pPr>
        <w:ind w:left="0" w:right="0" w:firstLine="560"/>
        <w:spacing w:before="450" w:after="450" w:line="312" w:lineRule="auto"/>
      </w:pPr>
      <w:r>
        <w:rPr>
          <w:rFonts w:ascii="宋体" w:hAnsi="宋体" w:eastAsia="宋体" w:cs="宋体"/>
          <w:color w:val="000"/>
          <w:sz w:val="28"/>
          <w:szCs w:val="28"/>
        </w:rPr>
        <w:t xml:space="preserve">第二、三年收取材料成本费2000元/年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服务调试合同范本4</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根据《_合同法》及其他有关法律、法规规定，结合工程实际情况，就安防设备整体安装服务给乙方的有关事宜，经协商一致，签订本合同，以资共同遵守。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2025-01-16T06:31:34+08:00</dcterms:created>
  <dcterms:modified xsi:type="dcterms:W3CDTF">2025-01-16T06:31:34+08:00</dcterms:modified>
</cp:coreProperties>
</file>

<file path=docProps/custom.xml><?xml version="1.0" encoding="utf-8"?>
<Properties xmlns="http://schemas.openxmlformats.org/officeDocument/2006/custom-properties" xmlns:vt="http://schemas.openxmlformats.org/officeDocument/2006/docPropsVTypes"/>
</file>