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材料标合同范本(热门4篇)</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材料标合同范本1供货方： (以下简称供方)需货方： (以下简称需方)供需双方本着以诚为本、互惠互利的原则，经双方协商一致，根据《_经济法》的规定，订立合同如下：第一条、产品第二条、供货日期： 年 月 日。期间送货以需方通知为准(需提前三天通...</w:t>
      </w:r>
    </w:p>
    <w:p>
      <w:pPr>
        <w:ind w:left="0" w:right="0" w:firstLine="560"/>
        <w:spacing w:before="450" w:after="450" w:line="312" w:lineRule="auto"/>
      </w:pPr>
      <w:r>
        <w:rPr>
          <w:rFonts w:ascii="黑体" w:hAnsi="黑体" w:eastAsia="黑体" w:cs="黑体"/>
          <w:color w:val="000000"/>
          <w:sz w:val="36"/>
          <w:szCs w:val="36"/>
          <w:b w:val="1"/>
          <w:bCs w:val="1"/>
        </w:rPr>
        <w:t xml:space="preserve">材料标合同范本1</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材料标合同范本2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为保障甲方食堂的正常运行，乙方按照协议规定向甲方提供粮油类、蔬菜类、水产类、猪牛羊肉类、禽蛋类、水果类、副食调料类等货物（见附表）。该合同年度预算金额为：元。自日至日履行。</w:t>
      </w:r>
    </w:p>
    <w:p>
      <w:pPr>
        <w:ind w:left="0" w:right="0" w:firstLine="560"/>
        <w:spacing w:before="450" w:after="450" w:line="312" w:lineRule="auto"/>
      </w:pPr>
      <w:r>
        <w:rPr>
          <w:rFonts w:ascii="宋体" w:hAnsi="宋体" w:eastAsia="宋体" w:cs="宋体"/>
          <w:color w:val="000"/>
          <w:sz w:val="28"/>
          <w:szCs w:val="28"/>
        </w:rPr>
        <w:t xml:space="preserve">&gt;第二条：批次订货与临时订货</w:t>
      </w:r>
    </w:p>
    <w:p>
      <w:pPr>
        <w:ind w:left="0" w:right="0" w:firstLine="560"/>
        <w:spacing w:before="450" w:after="450" w:line="312" w:lineRule="auto"/>
      </w:pPr>
      <w:r>
        <w:rPr>
          <w:rFonts w:ascii="宋体" w:hAnsi="宋体" w:eastAsia="宋体" w:cs="宋体"/>
          <w:color w:val="000"/>
          <w:sz w:val="28"/>
          <w:szCs w:val="28"/>
        </w:rPr>
        <w:t xml:space="preserve">(1)批次订货：甲方每（日/周/月）在《报价表》范围内向乙方订货一次，于时前以书面方式向乙方发出订货单，乙方收到订货单后时内由指定人员签字后以传真方式向甲方确认订货单。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(2)临时订货：甲方因临时需要，有权在批次订货时间以外临时向乙方订货，订货方式可以是书面方式也可以是口头方式，如果是临时口头订货，乙方在送货时有权要求甲方以书面方式予以确认。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&gt;第三条：交货时间及地点</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&gt;第四条：价格确定</w:t>
      </w:r>
    </w:p>
    <w:p>
      <w:pPr>
        <w:ind w:left="0" w:right="0" w:firstLine="560"/>
        <w:spacing w:before="450" w:after="450" w:line="312" w:lineRule="auto"/>
      </w:pPr>
      <w:r>
        <w:rPr>
          <w:rFonts w:ascii="宋体" w:hAnsi="宋体" w:eastAsia="宋体" w:cs="宋体"/>
          <w:color w:val="000"/>
          <w:sz w:val="28"/>
          <w:szCs w:val="28"/>
        </w:rPr>
        <w:t xml:space="preserve">(1)甲乙双方协商一致后可以对报价表货物内容进行扩充和缩减。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(2)批次订货：乙方每日就《报价表》中所供货物的价格向甲方电话确认，该价格为当日新发地批发市场牌价的价格乘以供货商承诺的下浮比率后的价格。以订货日确认的价格作为该批次订货的结算价格。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(3)临时订货：临时订货的货物如在甲方附近市场采购，按照实际零售价格结算，</w:t>
      </w:r>
    </w:p>
    <w:p>
      <w:pPr>
        <w:ind w:left="0" w:right="0" w:firstLine="560"/>
        <w:spacing w:before="450" w:after="450" w:line="312" w:lineRule="auto"/>
      </w:pPr>
      <w:r>
        <w:rPr>
          <w:rFonts w:ascii="宋体" w:hAnsi="宋体" w:eastAsia="宋体" w:cs="宋体"/>
          <w:color w:val="000"/>
          <w:sz w:val="28"/>
          <w:szCs w:val="28"/>
        </w:rPr>
        <w:t xml:space="preserve">(4)实际零售价格以乙方出具的采购发票上标明的价格为准；否则按照批次订货价格结算。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&gt;第五条：食品质量、卫生与安全</w:t>
      </w:r>
    </w:p>
    <w:p>
      <w:pPr>
        <w:ind w:left="0" w:right="0" w:firstLine="560"/>
        <w:spacing w:before="450" w:after="450" w:line="312" w:lineRule="auto"/>
      </w:pPr>
      <w:r>
        <w:rPr>
          <w:rFonts w:ascii="宋体" w:hAnsi="宋体" w:eastAsia="宋体" w:cs="宋体"/>
          <w:color w:val="000"/>
          <w:sz w:val="28"/>
          <w:szCs w:val="28"/>
        </w:rPr>
        <w:t xml:space="preserve">一、乙方保证提供的货物及服务均符合《_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(1)乙方必须按照国家有关规定就所供货物向甲方提供以下索证资料：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(2)鲜(冻)畜禽肉类及其制品生产商的卫生许可证和屠宰资质等有关证照，以及法定兽医检验部门出具的相同批次产品的卫生检验检疫合格证明。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(3)进口货物，提供口岸食品检验检疫机构出具的相同批次产品的检验合格证明。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(4)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(5)定型包装食品及食品原辅材料，提供生产商卫生许可证和有关证照，以及相同批次产品的检验合格证或者化验单。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(6)纳入许可管理的货物，提供采购货物的《全国工业产品生产许可证》，简称“QS”证；根据国质检执［20_］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(7)提供采购货物的“质量检验报告”：提供产品在半年内由国家质量检测机构出具的“质量检验报告”，自检报告无效。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(8)其它货物合格证明资料：按照国家规定，个别产品生产企业（厂商）必须具备的其它生产资格证明文件；根据北京市规定，个别产品在京销售必须具备的其它资格证明文件。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二、禁止乙方向甲方提供以下食品及食品原辅材料（包括但不限于）：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(2)含有毒、有害物质或者被有毒、有害物质污染，可能对人体健康有害的；含有致病性寄生虫、微生物的，或者微生物毒素含量超过国家限定标准的；含有昆虫或其它异物的；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(5)容器包装污秽不洁，严重破损或运输工具不洁造成污染的；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(6)掺假、掺杂、伪造，影响营养、卫生的；</w:t>
      </w:r>
    </w:p>
    <w:p>
      <w:pPr>
        <w:ind w:left="0" w:right="0" w:firstLine="560"/>
        <w:spacing w:before="450" w:after="450" w:line="312" w:lineRule="auto"/>
      </w:pPr>
      <w:r>
        <w:rPr>
          <w:rFonts w:ascii="宋体" w:hAnsi="宋体" w:eastAsia="宋体" w:cs="宋体"/>
          <w:color w:val="000"/>
          <w:sz w:val="28"/>
          <w:szCs w:val="28"/>
        </w:rPr>
        <w:t xml:space="preserve">(7)用非食品原料加工的，加入非食品用化学物质的或者将非食品当作食品的；超过保质期限的；</w:t>
      </w:r>
    </w:p>
    <w:p>
      <w:pPr>
        <w:ind w:left="0" w:right="0" w:firstLine="560"/>
        <w:spacing w:before="450" w:after="450" w:line="312" w:lineRule="auto"/>
      </w:pPr>
      <w:r>
        <w:rPr>
          <w:rFonts w:ascii="宋体" w:hAnsi="宋体" w:eastAsia="宋体" w:cs="宋体"/>
          <w:color w:val="000"/>
          <w:sz w:val="28"/>
          <w:szCs w:val="28"/>
        </w:rPr>
        <w:t xml:space="preserve">(8)为防病等特殊需要，_卫生行政部门或者省、自治区、直辖市人民政府专门规定禁止出售的；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(9)含有未经_卫生行政部门批准使用的添加剂的或者农药残留超过国家规定容许量的；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(10)擅自加入药物的食品及食品原料；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(11)未经_批准的新资源食品；</w:t>
      </w:r>
    </w:p>
    <w:p>
      <w:pPr>
        <w:ind w:left="0" w:right="0" w:firstLine="560"/>
        <w:spacing w:before="450" w:after="450" w:line="312" w:lineRule="auto"/>
      </w:pPr>
      <w:r>
        <w:rPr>
          <w:rFonts w:ascii="宋体" w:hAnsi="宋体" w:eastAsia="宋体" w:cs="宋体"/>
          <w:color w:val="000"/>
          <w:sz w:val="28"/>
          <w:szCs w:val="28"/>
        </w:rPr>
        <w:t xml:space="preserve">(12)未经检验或检验不合格出厂的食品及食品原辅材料；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(13)未按规定索证的食品及食品原辅材料；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(14)无卫生许可证者生产的食品及食品原辅材料（初级农产品除外）；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(15)不符合国家卫生标准或者卫生管理办法的进口食品及食品原辅材料；其他不符合食品卫生标准和要求的食品及食品原辅材料。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(16)甲方在协议执行过程中的任何验收、接收、确认行为，均不免除乙方对货物及服务的质量、卫生、食品安全应承担的责任。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(17)凡甲方指定品牌/生产商/产地的货物，乙方必须保证货物的品牌/生产商/产地与甲方要求一致。甲方对货物的其他质量要求详见附件二《供货和服务要求》。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&gt;第六条：包装要求</w:t>
      </w:r>
    </w:p>
    <w:p>
      <w:pPr>
        <w:ind w:left="0" w:right="0" w:firstLine="560"/>
        <w:spacing w:before="450" w:after="450" w:line="312" w:lineRule="auto"/>
      </w:pPr>
      <w:r>
        <w:rPr>
          <w:rFonts w:ascii="宋体" w:hAnsi="宋体" w:eastAsia="宋体" w:cs="宋体"/>
          <w:color w:val="000"/>
          <w:sz w:val="28"/>
          <w:szCs w:val="28"/>
        </w:rPr>
        <w:t xml:space="preserve">(1)采用定型包装的货物，包装必须符合国家对产品包装的有关规定。属于国质检执［20_］644号通知范围的28大类产品，产品包装上必须提供QS标识。包装上必须有明确的生产日期、保质期。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(2)非定型包装：为防止货物损坏和污染，乙方提供的非定型包装产品必须带有包装，甲方有权拒收未带包装的货物。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(3)除上述要求外，货物包装其他要求见附件二《供货和服务要求》。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(4)甲方须妥善保管好乙方供货用的周转包装器具，如有缺失或损坏，甲方应照价赔偿。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&gt;第七条：货物的储藏</w:t>
      </w:r>
    </w:p>
    <w:p>
      <w:pPr>
        <w:ind w:left="0" w:right="0" w:firstLine="560"/>
        <w:spacing w:before="450" w:after="450" w:line="312" w:lineRule="auto"/>
      </w:pPr>
      <w:r>
        <w:rPr>
          <w:rFonts w:ascii="宋体" w:hAnsi="宋体" w:eastAsia="宋体" w:cs="宋体"/>
          <w:color w:val="000"/>
          <w:sz w:val="28"/>
          <w:szCs w:val="28"/>
        </w:rPr>
        <w:t xml:space="preserve">(1)乙方不对供应甲方的货物进行长时间储藏；所有提供给甲方的货物，在乙方仓库储藏时间不得超过24小时；乙方保证所有外购的货物自批发、采购地点运至甲方指定地点的时间不超过24小时。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(2)乙方向甲方保证具有对各类货物进行冷冻储藏或保鲜储藏的设施，所有储藏设施符合国家、行业标准和规范。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(3)乙方保证建立了严格的仓库管理情况记录档案，详细记载进入、搬出货物的种类、数量和时间。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&gt;第八条：货物装运</w:t>
      </w:r>
    </w:p>
    <w:p>
      <w:pPr>
        <w:ind w:left="0" w:right="0" w:firstLine="560"/>
        <w:spacing w:before="450" w:after="450" w:line="312" w:lineRule="auto"/>
      </w:pPr>
      <w:r>
        <w:rPr>
          <w:rFonts w:ascii="宋体" w:hAnsi="宋体" w:eastAsia="宋体" w:cs="宋体"/>
          <w:color w:val="000"/>
          <w:sz w:val="28"/>
          <w:szCs w:val="28"/>
        </w:rPr>
        <w:t xml:space="preserve">(1)除甲方临时订货外，乙方所供货物必须使用厢式食品专用冷藏车辆运输，不得敞露运输。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(2)乙方尽量避免将肉类（水产品）、水果和蔬菜拼箱混装；如果采取拼箱混装方式运输，乙方必须采取措施保证不发生冻害、腐败、串味、脱水、变色、失去鲜度等问题。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(3)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(4)货物装卸必须做到轻装轻卸。</w:t>
      </w:r>
    </w:p>
    <w:p>
      <w:pPr>
        <w:ind w:left="0" w:right="0" w:firstLine="560"/>
        <w:spacing w:before="450" w:after="450" w:line="312" w:lineRule="auto"/>
      </w:pPr>
      <w:r>
        <w:rPr>
          <w:rFonts w:ascii="宋体" w:hAnsi="宋体" w:eastAsia="宋体" w:cs="宋体"/>
          <w:color w:val="000"/>
          <w:sz w:val="28"/>
          <w:szCs w:val="28"/>
        </w:rPr>
        <w:t xml:space="preserve">(6)乙方负责将所有货物运至甲方指定地点，负责卸货并搬运至甲方指定堆放场地。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&gt;第九条：验收与检查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(1)甲乙双方人员核对订货单据；</w:t>
      </w:r>
    </w:p>
    <w:p>
      <w:pPr>
        <w:ind w:left="0" w:right="0" w:firstLine="560"/>
        <w:spacing w:before="450" w:after="450" w:line="312" w:lineRule="auto"/>
      </w:pPr>
      <w:r>
        <w:rPr>
          <w:rFonts w:ascii="宋体" w:hAnsi="宋体" w:eastAsia="宋体" w:cs="宋体"/>
          <w:color w:val="000"/>
          <w:sz w:val="28"/>
          <w:szCs w:val="28"/>
        </w:rPr>
        <w:t xml:space="preserve">(2)乙方按照本协议第五条规定向甲方交验索证资料；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(3)运输车辆检查，车辆检查不合格的，甲方有权拒收该批次货物，做退货处理或乙方负责更换货物并承担延迟交货责任；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(4)货物包装检查，包装检查不合格的，甲方有权拒收包装不合格的。货物，做退货处理或乙方负责更换货物并承担延迟交货责任；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(5)保质期检查，保质期检查不合格的，甲方有权拒收保质期不合格的货物，做退货处理或乙方负责更换货物并承担延迟交货责任；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(6)生鲜货物的外观检查，外观检查不合格的，甲方有权拒收本批次该类不合格货物，做退货处理或乙方负责更换货物并承担延迟交货责任；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(7)数量检查，数量短缺的，乙方必须按照订单补齐货物并承担延迟交货责任；送货数量超出订货数量的，超出部分甲方有权拒收，乙方自行将多余货物清运出甲方场所；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(8)货物验收合格后，甲乙双方在验收登记表上签字确认，验收登记表作为支付依据；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(9)人员检查，乙方人员离开甲方指定交货地点时，为避免夹带事件的发生，甲方验收人员有权检查乙方人员的物品，乙方人员应予配合，但甲方人员不得侵害乙方人员人身权利；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(10)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(11)甲方有权对乙方企业进行不定期检查，甲方检查人员到达乙方企业（仓库）时通知乙方，乙方应为甲方人员提供检查便利，甲方人员检查内容为：乙方是否按照《_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签字日期：______年_____月_____日签字日期：_____年_____月_____日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简称甲方)__________________________向乙(简称乙方)__________________________定做下列包装制品。为明确合同双方的权利义务，确保双方权益，经甲乙双方充分协商，特订立本合同，以便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以上产品单价已包含增值税费和运输费。</w:t>
      </w:r>
    </w:p>
    <w:p>
      <w:pPr>
        <w:ind w:left="0" w:right="0" w:firstLine="560"/>
        <w:spacing w:before="450" w:after="450" w:line="312" w:lineRule="auto"/>
      </w:pPr>
      <w:r>
        <w:rPr>
          <w:rFonts w:ascii="宋体" w:hAnsi="宋体" w:eastAsia="宋体" w:cs="宋体"/>
          <w:color w:val="000"/>
          <w:sz w:val="28"/>
          <w:szCs w:val="28"/>
        </w:rPr>
        <w:t xml:space="preserve">二.结算方式和交货期限：</w:t>
      </w:r>
    </w:p>
    <w:p>
      <w:pPr>
        <w:ind w:left="0" w:right="0" w:firstLine="560"/>
        <w:spacing w:before="450" w:after="450" w:line="312" w:lineRule="auto"/>
      </w:pPr>
      <w:r>
        <w:rPr>
          <w:rFonts w:ascii="宋体" w:hAnsi="宋体" w:eastAsia="宋体" w:cs="宋体"/>
          <w:color w:val="000"/>
          <w:sz w:val="28"/>
          <w:szCs w:val="28"/>
        </w:rPr>
        <w:t xml:space="preserve">1.双方订立此合同后，甲方应向乙方支付________________(货款总额___%)的产品定金，其余 款项合计人民币________________。甲方在乙方交货验收合格后，应于十五个工作日内一次性付清乙方产品货款。甲方若是分批提货，应在定金的基础上分批支付货款，直至结清全部货款(含50%定金)。甲方支付货款以支票形式的以转账凭证为据，甲方支付货款以现金形式的以乙方开具的收据或发票为据。</w:t>
      </w:r>
    </w:p>
    <w:p>
      <w:pPr>
        <w:ind w:left="0" w:right="0" w:firstLine="560"/>
        <w:spacing w:before="450" w:after="450" w:line="312" w:lineRule="auto"/>
      </w:pPr>
      <w:r>
        <w:rPr>
          <w:rFonts w:ascii="宋体" w:hAnsi="宋体" w:eastAsia="宋体" w:cs="宋体"/>
          <w:color w:val="000"/>
          <w:sz w:val="28"/>
          <w:szCs w:val="28"/>
        </w:rPr>
        <w:t xml:space="preserve">2.乙方收到定金后，根据甲方的.要求加工产品，并在________年____月____日之前在产品交付甲方指定仓库，其运输费用由乙方承担。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四.验收事项及售后服务：</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七个工作日内向乙方提出异议。如果发现产品的性能及质量不合规定，应于货到十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2.乙方在接到甲方书面异议后，对属乙方责任应在七个工作日内负责处理。对不属于人为损坏的破损产品进行更换或维修，其产生费用由乙方承担。</w:t>
      </w:r>
    </w:p>
    <w:p>
      <w:pPr>
        <w:ind w:left="0" w:right="0" w:firstLine="560"/>
        <w:spacing w:before="450" w:after="450" w:line="312" w:lineRule="auto"/>
      </w:pPr>
      <w:r>
        <w:rPr>
          <w:rFonts w:ascii="宋体" w:hAnsi="宋体" w:eastAsia="宋体" w:cs="宋体"/>
          <w:color w:val="000"/>
          <w:sz w:val="28"/>
          <w:szCs w:val="28"/>
        </w:rPr>
        <w:t xml:space="preserve">五.补充条例：</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材料标合同范本4</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1、乙方生产所需的钢材全部从甲方购买。未经甲方书面同意，乙方不得从其他渠道购买钢材，否则，乙方应向甲方支付违约金人民币万元整，同时甲方有权单方解除合同。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生产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经双方确认钢材质量确实不合格后，甲方应将质量不合格的钢材运回，并承担运回所发生的运费，但甲方不承担其他责任，同时甲方在xx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____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2025-01-15T16:54:47+08:00</dcterms:created>
  <dcterms:modified xsi:type="dcterms:W3CDTF">2025-01-15T16:54:47+08:00</dcterms:modified>
</cp:coreProperties>
</file>

<file path=docProps/custom.xml><?xml version="1.0" encoding="utf-8"?>
<Properties xmlns="http://schemas.openxmlformats.org/officeDocument/2006/custom-properties" xmlns:vt="http://schemas.openxmlformats.org/officeDocument/2006/docPropsVTypes"/>
</file>