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民房承租合同范本(实用39篇)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民房承租合同范本1出租方：（以下简称甲方）承租方：（以下简称乙方）为了明确甲、乙双方的租用条件，经双方协商一致，签订此合同，并共同遵守。一、甲方愿意将位于租给使用。租期___年（从_____年______月_____日起_____年____...</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民房承租合同范本2</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 乙方(承租人)：___________(签名)身份证号：</w:t>
      </w:r>
    </w:p>
    <w:p>
      <w:pPr>
        <w:ind w:left="0" w:right="0" w:firstLine="560"/>
        <w:spacing w:before="450" w:after="450" w:line="312" w:lineRule="auto"/>
      </w:pPr>
      <w:r>
        <w:rPr>
          <w:rFonts w:ascii="宋体" w:hAnsi="宋体" w:eastAsia="宋体" w:cs="宋体"/>
          <w:color w:val="000"/>
          <w:sz w:val="28"/>
          <w:szCs w:val="28"/>
        </w:rPr>
        <w:t xml:space="preserve">一、甲方将___ 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 年，从______年___月___日起到______年___月___日为止，现预付租金 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 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5、乙方装修须合理并不改变房屋安全结构，且费用自理;甲方提前收回房屋时，须按房屋总装修价除以总租年限分担乙方未租年限所造成的损失(乙方提供相应证据)。</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2、乙方承租到期应完好归还租房协议和所有钥匙及有关物品，如果所租房内的所用设备有损坏，乙方负责修复或承担相应赔偿金额。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3、协议期满后，乙方如续租，必须同甲方签订新的租房协议。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 乙方：________________(签名)</w:t>
      </w:r>
    </w:p>
    <w:p>
      <w:pPr>
        <w:ind w:left="0" w:right="0" w:firstLine="560"/>
        <w:spacing w:before="450" w:after="450" w:line="312" w:lineRule="auto"/>
      </w:pPr>
      <w:r>
        <w:rPr>
          <w:rFonts w:ascii="宋体" w:hAnsi="宋体" w:eastAsia="宋体" w:cs="宋体"/>
          <w:color w:val="000"/>
          <w:sz w:val="28"/>
          <w:szCs w:val="28"/>
        </w:rPr>
        <w:t xml:space="preserve">证明人：xxx (签字)</w:t>
      </w:r>
    </w:p>
    <w:p>
      <w:pPr>
        <w:ind w:left="0" w:right="0" w:firstLine="560"/>
        <w:spacing w:before="450" w:after="450" w:line="312" w:lineRule="auto"/>
      </w:pPr>
      <w:r>
        <w:rPr>
          <w:rFonts w:ascii="宋体" w:hAnsi="宋体" w:eastAsia="宋体" w:cs="宋体"/>
          <w:color w:val="000"/>
          <w:sz w:val="28"/>
          <w:szCs w:val="28"/>
        </w:rPr>
        <w:t xml:space="preserve">本协议签订于： 20xx年xx 月x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一、甲方同意供给乙方经营用房xxx 平方米，用于该公司经营之用。</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二、该房屋租金经双方商定为每月xx 元。该房屋总租金为xx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xxx元作为金，xxx时，当作房租冲抵。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五、租赁期限为，从20xx 年xx 月 x日至 20xx年 xx月 x日。在此期间，任何一方要求终止，须提前三个月对方，并偿付对方总租金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2、水电费(含公摊):xxx元由乙方每月自行向物业部门缴纳费用;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出租方(甲方):xxxx 承租方(乙方):xxx</w:t>
      </w:r>
    </w:p>
    <w:p>
      <w:pPr>
        <w:ind w:left="0" w:right="0" w:firstLine="560"/>
        <w:spacing w:before="450" w:after="450" w:line="312" w:lineRule="auto"/>
      </w:pPr>
      <w:r>
        <w:rPr>
          <w:rFonts w:ascii="宋体" w:hAnsi="宋体" w:eastAsia="宋体" w:cs="宋体"/>
          <w:color w:val="000"/>
          <w:sz w:val="28"/>
          <w:szCs w:val="28"/>
        </w:rPr>
        <w:t xml:space="preserve">签字(盖章):xxxx 签字(盖章):xxxx</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第五条：xxx押金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民房承租合同范本6</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民房承租合同范本10</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民房承租合同范本11</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出租方（甲方）：_______承租方（乙方）：_______身份证号______________ 根据《_合同法》的规定，甲、乙双方在平等、自愿、公平和诚实信用的基础上，经协商一致，就乙方承租甲方可依法出租的房地产事宜，订立本协议。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民房承租合同范本12</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 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 日止。房屋租金每月人民币整(￥： 元)，支付方式，押金人民币(￥： 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租金支付形式为，在合同订立时，乙方向甲方交一个月的押金X百元（押金会在合租关系正常中止时退还），然后，每月前三天内，乙方向甲方支付当月房租X百元。起租日期为20xx年X月XX日。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民房承租合同范本18</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2、扣件每只收修理费元，钢管校正费每根元，自行校正后不收取管理费；槽钢退回验收，严重变形者按废钢回收作价，不足部分市场价格补齐。可以修复的按元/米收取修理费。设备损坏，按合同市场价赔偿。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甲方（盖章）：________乙方（盖章）：________担保方（盖章）：________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_《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民房承租合同范本21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2025-01-16T01:02:56+08:00</dcterms:created>
  <dcterms:modified xsi:type="dcterms:W3CDTF">2025-01-16T01:02:56+08:00</dcterms:modified>
</cp:coreProperties>
</file>

<file path=docProps/custom.xml><?xml version="1.0" encoding="utf-8"?>
<Properties xmlns="http://schemas.openxmlformats.org/officeDocument/2006/custom-properties" xmlns:vt="http://schemas.openxmlformats.org/officeDocument/2006/docPropsVTypes"/>
</file>