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仓库拆建合同范本(通用6篇)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仓库拆建合同范本1甲方：(发包方)_____________乙方：(承包方)_____________为确保建房质量，按时完成建房进度，确保工程的顺利开展，经甲乙双方协商达成协议如下：一、甲方将土桥镇集中居住朝阳新型社区室内水电安装、防雷接...</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为确保建房质量，按时完成建房进度，确保工程的顺利开展，经甲乙双方协商达成协议如下：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土桥镇集中居住朝阳新型社区室内水电安装、防雷接地转包给乙方承建。乙方负责从基础开始的所有防雷接地、水电安装，包括临时用电至三级箱，本工种内常用机械由乙方负责，其余一切材料由甲方提供，乙方需配合提供材料计划。</w:t>
      </w:r>
    </w:p>
    <w:p>
      <w:pPr>
        <w:ind w:left="0" w:right="0" w:firstLine="560"/>
        <w:spacing w:before="450" w:after="450" w:line="312" w:lineRule="auto"/>
      </w:pPr>
      <w:r>
        <w:rPr>
          <w:rFonts w:ascii="宋体" w:hAnsi="宋体" w:eastAsia="宋体" w:cs="宋体"/>
          <w:color w:val="000"/>
          <w:sz w:val="28"/>
          <w:szCs w:val="28"/>
        </w:rPr>
        <w:t xml:space="preserve">二、乙方必须保质保量的完成全部安装内容，按建筑面积实行包干价____元每平方米，另外扣除五角每平方米甲方用作购买保险。以产权面积为依据进行结算。</w:t>
      </w:r>
    </w:p>
    <w:p>
      <w:pPr>
        <w:ind w:left="0" w:right="0" w:firstLine="560"/>
        <w:spacing w:before="450" w:after="450" w:line="312" w:lineRule="auto"/>
      </w:pPr>
      <w:r>
        <w:rPr>
          <w:rFonts w:ascii="宋体" w:hAnsi="宋体" w:eastAsia="宋体" w:cs="宋体"/>
          <w:color w:val="000"/>
          <w:sz w:val="28"/>
          <w:szCs w:val="28"/>
        </w:rPr>
        <w:t xml:space="preserve">三、乙方在施工过程中必须佩戴安全帽，以及施工必须的安全设施，如被甲方发现乙方有违规操作和违反安全管理的情况，将对乙方处以1000-20xx元的罚款。若在施工过程中造成安全事故，五万元内由乙方负全责，超出五万元部分甲乙双方各承担50%。</w:t>
      </w:r>
    </w:p>
    <w:p>
      <w:pPr>
        <w:ind w:left="0" w:right="0" w:firstLine="560"/>
        <w:spacing w:before="450" w:after="450" w:line="312" w:lineRule="auto"/>
      </w:pPr>
      <w:r>
        <w:rPr>
          <w:rFonts w:ascii="宋体" w:hAnsi="宋体" w:eastAsia="宋体" w:cs="宋体"/>
          <w:color w:val="000"/>
          <w:sz w:val="28"/>
          <w:szCs w:val="28"/>
        </w:rPr>
        <w:t xml:space="preserve">四、乙方必须服从甲方的安排和管理，需全力配合土建施工，若乙方不听从甲方安排，造成的一切损失由乙方负责，按设计施工图纸无论增加或减少均不另外计费。</w:t>
      </w:r>
    </w:p>
    <w:p>
      <w:pPr>
        <w:ind w:left="0" w:right="0" w:firstLine="560"/>
        <w:spacing w:before="450" w:after="450" w:line="312" w:lineRule="auto"/>
      </w:pPr>
      <w:r>
        <w:rPr>
          <w:rFonts w:ascii="宋体" w:hAnsi="宋体" w:eastAsia="宋体" w:cs="宋体"/>
          <w:color w:val="000"/>
          <w:sz w:val="28"/>
          <w:szCs w:val="28"/>
        </w:rPr>
        <w:t xml:space="preserve">五、工程进度：从本协议签订后从挖基础乙方进入作业面后开始250天内，乙方必须完成此承包面积的全部施工内容，并经甲方、监理、建设、质检等部门验收合格后交付使用，每延误一天，均按200元/天向甲方支付违约金。若因主材供不上五天后，甲方负责乙方生活费，工期顺延。</w:t>
      </w:r>
    </w:p>
    <w:p>
      <w:pPr>
        <w:ind w:left="0" w:right="0" w:firstLine="560"/>
        <w:spacing w:before="450" w:after="450" w:line="312" w:lineRule="auto"/>
      </w:pPr>
      <w:r>
        <w:rPr>
          <w:rFonts w:ascii="宋体" w:hAnsi="宋体" w:eastAsia="宋体" w:cs="宋体"/>
          <w:color w:val="000"/>
          <w:sz w:val="28"/>
          <w:szCs w:val="28"/>
        </w:rPr>
        <w:t xml:space="preserve">六、进度付款方式</w:t>
      </w:r>
    </w:p>
    <w:p>
      <w:pPr>
        <w:ind w:left="0" w:right="0" w:firstLine="560"/>
        <w:spacing w:before="450" w:after="450" w:line="312" w:lineRule="auto"/>
      </w:pPr>
      <w:r>
        <w:rPr>
          <w:rFonts w:ascii="宋体" w:hAnsi="宋体" w:eastAsia="宋体" w:cs="宋体"/>
          <w:color w:val="000"/>
          <w:sz w:val="28"/>
          <w:szCs w:val="28"/>
        </w:rPr>
        <w:t xml:space="preserve">(1)乙方必须按甲方所排的工期执行，并在每月25日前提供已完工程量报表给甲方审批。</w:t>
      </w:r>
    </w:p>
    <w:p>
      <w:pPr>
        <w:ind w:left="0" w:right="0" w:firstLine="560"/>
        <w:spacing w:before="450" w:after="450" w:line="312" w:lineRule="auto"/>
      </w:pPr>
      <w:r>
        <w:rPr>
          <w:rFonts w:ascii="宋体" w:hAnsi="宋体" w:eastAsia="宋体" w:cs="宋体"/>
          <w:color w:val="000"/>
          <w:sz w:val="28"/>
          <w:szCs w:val="28"/>
        </w:rPr>
        <w:t xml:space="preserve">(2)工程进度款支付：三楼砌体完工后付一楼主体工程量的70%进度款，四楼砌体完工后付二楼主体工程量的70%，以此类推。主体完工后20天内付至主体的70%，工程竣工验收合格后两个月内付至承包总金额的97%，余款3%作为质保金。</w:t>
      </w:r>
    </w:p>
    <w:p>
      <w:pPr>
        <w:ind w:left="0" w:right="0" w:firstLine="560"/>
        <w:spacing w:before="450" w:after="450" w:line="312" w:lineRule="auto"/>
      </w:pPr>
      <w:r>
        <w:rPr>
          <w:rFonts w:ascii="宋体" w:hAnsi="宋体" w:eastAsia="宋体" w:cs="宋体"/>
          <w:color w:val="000"/>
          <w:sz w:val="28"/>
          <w:szCs w:val="28"/>
        </w:rPr>
        <w:t xml:space="preserve">(3)工完场清：乙方在每道工序完工后，必须做到工完场清，否则按100-300元处以罚款。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 建筑厂房面积：第一个厂房约40平米，第二个约90平米，每石头地基60x60，墙高3米左右，窗户米，1x1米各一砌墙标准旧砖 彩钢顶，苯板10公分厚，主梁10x10厘米的双管，不能底于平米肆佰陆拾元。 4毫米，副梁4x6厘米的方管，不能底于2毫米。彩钢顶主梁距离3米左右，副梁距离1米左右。</w:t>
      </w:r>
    </w:p>
    <w:p>
      <w:pPr>
        <w:ind w:left="0" w:right="0" w:firstLine="560"/>
        <w:spacing w:before="450" w:after="450" w:line="312" w:lineRule="auto"/>
      </w:pPr>
      <w:r>
        <w:rPr>
          <w:rFonts w:ascii="宋体" w:hAnsi="宋体" w:eastAsia="宋体" w:cs="宋体"/>
          <w:color w:val="000"/>
          <w:sz w:val="28"/>
          <w:szCs w:val="28"/>
        </w:rPr>
        <w:t xml:space="preserve">2、 房内回填土由甲方负责(包括费用); 乙方在甲方的监督下保质保量工程进展有什么不到之处，甲方付款方式，地基建好付20%，墙砌好付30%，彩钢搞好付40%，当时提出，以免后患; 下余活完结清。</w:t>
      </w:r>
    </w:p>
    <w:p>
      <w:pPr>
        <w:ind w:left="0" w:right="0" w:firstLine="560"/>
        <w:spacing w:before="450" w:after="450" w:line="312" w:lineRule="auto"/>
      </w:pPr>
      <w:r>
        <w:rPr>
          <w:rFonts w:ascii="宋体" w:hAnsi="宋体" w:eastAsia="宋体" w:cs="宋体"/>
          <w:color w:val="000"/>
          <w:sz w:val="28"/>
          <w:szCs w:val="28"/>
        </w:rPr>
        <w:t xml:space="preserve">3、就本合同发生纠纷，双方协商解决，协商不成，任何一方均有权向人民法院提起诉讼，请求司法解决。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仓库拆建合同范本3</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仓库拆建合同范本4</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霸州市xx实业有限公司550热轧车间厂房拆除工程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&gt;四、工程价格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&gt;五、付收方式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仓库拆建合同范本6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，自_____年_____月_____日起至_____年_____月_____日止。合同期满后，如甲乙双方同意，可继续签订承包合同。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&gt;四、承包费用和支付方式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元整)。乙方于每_____年_____月_____日前向甲方缴交承包款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w:t>
      </w:r>
    </w:p>
    <w:p>
      <w:pPr>
        <w:ind w:left="0" w:right="0" w:firstLine="560"/>
        <w:spacing w:before="450" w:after="450" w:line="312" w:lineRule="auto"/>
      </w:pPr>
      <w:r>
        <w:rPr>
          <w:rFonts w:ascii="宋体" w:hAnsi="宋体" w:eastAsia="宋体" w:cs="宋体"/>
          <w:color w:val="000"/>
          <w:sz w:val="28"/>
          <w:szCs w:val="28"/>
        </w:rPr>
        <w:t xml:space="preserve">3、本合同适用_法律;有关本合同的一切争议，双方应友好协商解决，若协商无效，双方同意由昆山市人民法院管辖。</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4、未尽事宜由甲乙双方另行协商并签订书面文件。</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5、此合同一式两份，甲乙双方各持一份具有同等法律效力，经双方确认后生效。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2025-01-16T02:54:25+08:00</dcterms:created>
  <dcterms:modified xsi:type="dcterms:W3CDTF">2025-01-16T02:54:25+08:00</dcterms:modified>
</cp:coreProperties>
</file>

<file path=docProps/custom.xml><?xml version="1.0" encoding="utf-8"?>
<Properties xmlns="http://schemas.openxmlformats.org/officeDocument/2006/custom-properties" xmlns:vt="http://schemas.openxmlformats.org/officeDocument/2006/docPropsVTypes"/>
</file>