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门面区域合同范本(推荐26篇)</w:t>
      </w:r>
      <w:bookmarkEnd w:id="1"/>
    </w:p>
    <w:p>
      <w:pPr>
        <w:jc w:val="center"/>
        <w:spacing w:before="0" w:after="450"/>
      </w:pPr>
      <w:r>
        <w:rPr>
          <w:rFonts w:ascii="Arial" w:hAnsi="Arial" w:eastAsia="Arial" w:cs="Arial"/>
          <w:color w:val="999999"/>
          <w:sz w:val="20"/>
          <w:szCs w:val="20"/>
        </w:rPr>
        <w:t xml:space="preserve">来源：网络  作者：风起云涌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门面区域合同范本1出租方(以下称甲方)承租方(以下称乙方)甲方愿意将产权属于自己的房屋出租给乙方。双方根据国家相关法律、法规，经协商一致，订立本合同，如下： 第一条 房屋坐落地址 甲方出租的商铺坐落地址： 号，建筑面积 平方米。第二条 租赁...</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 第一条 房屋坐落地址 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 第一期：租金为_____，付款时间为_年_月_日。 第二期：租金为_____，付款时间为_年_月_日。 第三期：租金为_____，付款时间为_年_月_日。 第四期：租金为_____，付款时间为_年_月_日。 第五期：租金为_____，付款时间为_年_月_日。 第六期：租金为_____，付款时间为_年_月_日。 (或3.乙方每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为了发展经济繁____市场，互通有无，甲方向乙方订购一批，双方经协商一致，订立以下合同共同信守。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一、甲方卖给乙方的品种为红富士，规格为七零大；红度为整个23，要无斑、无伤、无虫眼，且每个都要有把，以防止腐化，变质。</w:t>
      </w:r>
    </w:p>
    <w:p>
      <w:pPr>
        <w:ind w:left="0" w:right="0" w:firstLine="560"/>
        <w:spacing w:before="450" w:after="450" w:line="312" w:lineRule="auto"/>
      </w:pPr>
      <w:r>
        <w:rPr>
          <w:rFonts w:ascii="宋体" w:hAnsi="宋体" w:eastAsia="宋体" w:cs="宋体"/>
          <w:color w:val="000"/>
          <w:sz w:val="28"/>
          <w:szCs w:val="28"/>
        </w:rPr>
        <w:t xml:space="preserve">二、乙方向甲方购买红富士XX30箱，每箱60个。由甲方全部包装成箱，箱内摆放无缝隙，且要有包装套。</w:t>
      </w:r>
    </w:p>
    <w:p>
      <w:pPr>
        <w:ind w:left="0" w:right="0" w:firstLine="560"/>
        <w:spacing w:before="450" w:after="450" w:line="312" w:lineRule="auto"/>
      </w:pPr>
      <w:r>
        <w:rPr>
          <w:rFonts w:ascii="宋体" w:hAnsi="宋体" w:eastAsia="宋体" w:cs="宋体"/>
          <w:color w:val="000"/>
          <w:sz w:val="28"/>
          <w:szCs w:val="28"/>
        </w:rPr>
        <w:t xml:space="preserve">三、每箱乙方付给甲方50元钱，共计1500元（合计人民币壹仟伍佰元整）。乙方收到全部后在____月____日前通过银行卡向甲方一次性付清。</w:t>
      </w:r>
    </w:p>
    <w:p>
      <w:pPr>
        <w:ind w:left="0" w:right="0" w:firstLine="560"/>
        <w:spacing w:before="450" w:after="450" w:line="312" w:lineRule="auto"/>
      </w:pPr>
      <w:r>
        <w:rPr>
          <w:rFonts w:ascii="宋体" w:hAnsi="宋体" w:eastAsia="宋体" w:cs="宋体"/>
          <w:color w:val="000"/>
          <w:sz w:val="28"/>
          <w:szCs w:val="28"/>
        </w:rPr>
        <w:t xml:space="preserve">四、由乙方到甲方的收货地进行收购，乙方在收货时应当面审查，逾期甲方不负任何责任。</w:t>
      </w:r>
    </w:p>
    <w:p>
      <w:pPr>
        <w:ind w:left="0" w:right="0" w:firstLine="560"/>
        <w:spacing w:before="450" w:after="450" w:line="312" w:lineRule="auto"/>
      </w:pPr>
      <w:r>
        <w:rPr>
          <w:rFonts w:ascii="宋体" w:hAnsi="宋体" w:eastAsia="宋体" w:cs="宋体"/>
          <w:color w:val="000"/>
          <w:sz w:val="28"/>
          <w:szCs w:val="28"/>
        </w:rPr>
        <w:t xml:space="preserve">五、以下情形属于违约：</w:t>
      </w:r>
    </w:p>
    <w:p>
      <w:pPr>
        <w:ind w:left="0" w:right="0" w:firstLine="560"/>
        <w:spacing w:before="450" w:after="450" w:line="312" w:lineRule="auto"/>
      </w:pPr>
      <w:r>
        <w:rPr>
          <w:rFonts w:ascii="宋体" w:hAnsi="宋体" w:eastAsia="宋体" w:cs="宋体"/>
          <w:color w:val="000"/>
          <w:sz w:val="28"/>
          <w:szCs w:val="28"/>
        </w:rPr>
        <w:t xml:space="preserve">（一）在正常情况下，乙方不交或少交货物，处以未交量价款总值25%的违约金。乙方若没有按时付款，每逾期一天，按货款的千分之三支付违约金</w:t>
      </w:r>
    </w:p>
    <w:p>
      <w:pPr>
        <w:ind w:left="0" w:right="0" w:firstLine="560"/>
        <w:spacing w:before="450" w:after="450" w:line="312" w:lineRule="auto"/>
      </w:pPr>
      <w:r>
        <w:rPr>
          <w:rFonts w:ascii="宋体" w:hAnsi="宋体" w:eastAsia="宋体" w:cs="宋体"/>
          <w:color w:val="000"/>
          <w:sz w:val="28"/>
          <w:szCs w:val="28"/>
        </w:rPr>
        <w:t xml:space="preserve">（二）如掺杂使假、以次充好，甲方有权拒收，乙方同时应向甲方偿付该批货款总值25%的违约金。经双方确认质量确实不合格后，甲方应将质量不合格的运回，并承担运回所发生的运费，同时甲方应在____日内换送合格。</w:t>
      </w:r>
    </w:p>
    <w:p>
      <w:pPr>
        <w:ind w:left="0" w:right="0" w:firstLine="560"/>
        <w:spacing w:before="450" w:after="450" w:line="312" w:lineRule="auto"/>
      </w:pPr>
      <w:r>
        <w:rPr>
          <w:rFonts w:ascii="宋体" w:hAnsi="宋体" w:eastAsia="宋体" w:cs="宋体"/>
          <w:color w:val="000"/>
          <w:sz w:val="28"/>
          <w:szCs w:val="28"/>
        </w:rPr>
        <w:t xml:space="preserve">（三）在未经协商一致情况下，甲方拒收，处以拒收量价款总值25%的违约金；逾期付款，按中国人民银行延期付款的规定，向乙方偿付违约金。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七、本合同至签订之日起生效。一式两份，一份交之乡，一份交罐头厂。</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门面区域合同范本4</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承租方(下称乙方)________________________</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9、违约责任及赔偿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本协议遵照《_宪x法》以及《_合同法》，在甲乙双方平等自愿的前提下签订，经双方签字即产生法律效力，受法律保护。现就租赁具体事项约定如下：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根据《_合同法》的有关规定，本着平等互利、协商一致的原则，甲方将产权属自己的_______门面租给乙方使用。甲乙双方经友好协商，自愿签订本合同，双方共同遵守。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第一条租赁地点与门面面积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2、甲方负责制定________________和小区内的其它管理制度。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_______，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1、乙方完全自愿自觉遵守甲方制定________________和商业小区的其它管理制度，以保证小区的正常运作。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4、未经甲方同意，乙方不得擅自改动，拆除门面内的建筑结构和装修设备。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8、乙方承租的门面只限于经营服装和服装辅料使用。不得用作其他用途或经营其他商品。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天，按应缴总费用额的每日__________加收违约金，逾期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5、乙方如擅自改动、拆除门面的建筑结构、装修，除必须恢复原状外，并赔偿由此而造成的一切损失。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7、因提前解除合同或合同期满不再续租时，乙方应按甲方要求退还商铺，并将存放在门面内的一切财物搬走，_____天内不搬走，视乙方放弃该财产，甲方有权对乙方所放弃财产进行处分，而不作任何补偿给乙方。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门面区域合同范本8</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门面区域合同范本10</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门面区域合同范本11</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二、本合同双方签字盖章后生效，本通用版合同式2份，甲、乙双方各执1份。甲方（签章）：_______________乙方（签章）：_______________________年____月____日________年____月____日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门面区域合同范本12</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二〇 年 月 日 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1、甲方将其拥有的位于的房屋(以下简称“该房屋”)租给乙方使用，用途为租赁住房，除双方另有规定外，乙方不得任意改变房屋用途。房屋面积为平方米。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2、该房屋现有装修及设施情况见附件。除双方另有约定外，该附件作为甲方将该房屋定交付乙方使用以及乙方在本合同租赁期满时交还该房屋的验证依据。</w:t>
      </w:r>
    </w:p>
    <w:p>
      <w:pPr>
        <w:ind w:left="0" w:right="0" w:firstLine="560"/>
        <w:spacing w:before="450" w:after="450" w:line="312" w:lineRule="auto"/>
      </w:pPr>
      <w:r>
        <w:rPr>
          <w:rFonts w:ascii="宋体" w:hAnsi="宋体" w:eastAsia="宋体" w:cs="宋体"/>
          <w:color w:val="000"/>
          <w:sz w:val="28"/>
          <w:szCs w:val="28"/>
        </w:rPr>
        <w:t xml:space="preserve">第二条、租赁及交付期限</w:t>
      </w:r>
    </w:p>
    <w:p>
      <w:pPr>
        <w:ind w:left="0" w:right="0" w:firstLine="560"/>
        <w:spacing w:before="450" w:after="450" w:line="312" w:lineRule="auto"/>
      </w:pPr>
      <w:r>
        <w:rPr>
          <w:rFonts w:ascii="宋体" w:hAnsi="宋体" w:eastAsia="宋体" w:cs="宋体"/>
          <w:color w:val="000"/>
          <w:sz w:val="28"/>
          <w:szCs w:val="28"/>
        </w:rPr>
        <w:t xml:space="preserve">1、该房屋租赁期限为个月，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2、甲方应在本合同生效起日内，将该房屋交付给乙方。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第三条、租金押金及支付方式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 ____元整，(此价格不含相关税费)。该房屋押金为人民币￥ ____元整。</w:t>
      </w:r>
    </w:p>
    <w:p>
      <w:pPr>
        <w:ind w:left="0" w:right="0" w:firstLine="560"/>
        <w:spacing w:before="450" w:after="450" w:line="312" w:lineRule="auto"/>
      </w:pPr>
      <w:r>
        <w:rPr>
          <w:rFonts w:ascii="宋体" w:hAnsi="宋体" w:eastAsia="宋体" w:cs="宋体"/>
          <w:color w:val="000"/>
          <w:sz w:val="28"/>
          <w:szCs w:val="28"/>
        </w:rPr>
        <w:t xml:space="preserve">2、乙方应每个月预支付租金给甲方，应付租金为人民币￥____元。</w:t>
      </w:r>
    </w:p>
    <w:p>
      <w:pPr>
        <w:ind w:left="0" w:right="0" w:firstLine="560"/>
        <w:spacing w:before="450" w:after="450" w:line="312" w:lineRule="auto"/>
      </w:pPr>
      <w:r>
        <w:rPr>
          <w:rFonts w:ascii="宋体" w:hAnsi="宋体" w:eastAsia="宋体" w:cs="宋体"/>
          <w:color w:val="000"/>
          <w:sz w:val="28"/>
          <w:szCs w:val="28"/>
        </w:rPr>
        <w:t xml:space="preserve">3、乙方应在上阶段租金到期之日前提前日预支下一阶段租金。若乙方未能在上阶段租金到期之日前提前日预支下一阶段租金，甲方视乙方终止本合同，甲方有权收回房屋。</w:t>
      </w:r>
    </w:p>
    <w:p>
      <w:pPr>
        <w:ind w:left="0" w:right="0" w:firstLine="560"/>
        <w:spacing w:before="450" w:after="450" w:line="312" w:lineRule="auto"/>
      </w:pPr>
      <w:r>
        <w:rPr>
          <w:rFonts w:ascii="宋体" w:hAnsi="宋体" w:eastAsia="宋体" w:cs="宋体"/>
          <w:color w:val="000"/>
          <w:sz w:val="28"/>
          <w:szCs w:val="28"/>
        </w:rPr>
        <w:t xml:space="preserve">4、乙方若逾期支付租金，每逾期一天，则乙方需按月租金的百分之五支付滞纳金。拖欠租金超过壹个月，甲方有权收回此出租房，乙方须按实际居住日交纳租金并向甲方支付相当于年租金百分之二十的违约金，若违约金不足弥补甲方损失的，乙方还应另行据实赔偿。</w:t>
      </w:r>
    </w:p>
    <w:p>
      <w:pPr>
        <w:ind w:left="0" w:right="0" w:firstLine="560"/>
        <w:spacing w:before="450" w:after="450" w:line="312" w:lineRule="auto"/>
      </w:pPr>
      <w:r>
        <w:rPr>
          <w:rFonts w:ascii="宋体" w:hAnsi="宋体" w:eastAsia="宋体" w:cs="宋体"/>
          <w:color w:val="000"/>
          <w:sz w:val="28"/>
          <w:szCs w:val="28"/>
        </w:rPr>
        <w:t xml:space="preserve">5、付款方式：现金支付或转账支付。甲方确定款项到帐后，需及时开具相关证明。</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该房屋部分或全部转租他人。若擅自转租，甲方有权停止转让行为并终止合同，同时乙方应向甲方支付相当于年租金百分之二十的违约金，若违约金不足弥补甲方损失的，乙方还应另行据实赔偿，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第五条、产权变更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施，乙方在租赁期间负责管理房屋及室内设施、物品的损失和维修费用。如因使用不当造成房屋及设施损坏，乙方应立即负责修复，若造成房屋或设施部分功能丧失，乙方应赔偿相应损失；若造成设施的完全损坏，乙方应照价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2、乙方如改变房屋的内部结构、装修或者设置对房屋结构有影响的设备，设计规</w:t>
      </w:r>
    </w:p>
    <w:p>
      <w:pPr>
        <w:ind w:left="0" w:right="0" w:firstLine="560"/>
        <w:spacing w:before="450" w:after="450" w:line="312" w:lineRule="auto"/>
      </w:pPr>
      <w:r>
        <w:rPr>
          <w:rFonts w:ascii="宋体" w:hAnsi="宋体" w:eastAsia="宋体" w:cs="宋体"/>
          <w:color w:val="000"/>
          <w:sz w:val="28"/>
          <w:szCs w:val="28"/>
        </w:rPr>
        <w:t xml:space="preserve">模、范围、工艺、用料等方案均需事先征得甲方的书面同意后方可施工。租赁期满后或因乙方责任导致退租，除双方另有约定外，甲方有权选择以下权利中的一种：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（2）要求乙方回复原状。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乙方应关注房屋质量状态，如厕所渗水，墙面渗水或霉变，墙面大面积开裂等，一旦发现问题，乙方应立即通知甲方，并协助甲方及时处理。若非乙方人为造成，发生费用由甲方承担。若乙方未及时告知甲方而造成了明显由于长时间渗水或者开裂或者其他现象导致房屋功能损坏的，乙方承担全部修复赔偿责任，甲方可视情况立即收回房屋，终止合同，在结清乙方所拖欠的全部款项后，甲方退还乙方剩余租赁金，并扣除全部押金。</w:t>
      </w:r>
    </w:p>
    <w:p>
      <w:pPr>
        <w:ind w:left="0" w:right="0" w:firstLine="560"/>
        <w:spacing w:before="450" w:after="450" w:line="312" w:lineRule="auto"/>
      </w:pPr>
      <w:r>
        <w:rPr>
          <w:rFonts w:ascii="宋体" w:hAnsi="宋体" w:eastAsia="宋体" w:cs="宋体"/>
          <w:color w:val="000"/>
          <w:sz w:val="28"/>
          <w:szCs w:val="28"/>
        </w:rPr>
        <w:t xml:space="preserve">4、由于不可抗力及非乙方原因造成的损失由甲方负责承担有关维修的费用。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燃气费由乙方自行缴纳。因这两种费用为先发生费用后付款，乙方应及时缴纳。若未按时缴纳而造成的滞纳金由乙方承担。若两种费用中任意一种产生的滞纳金满￥100元，乙方仍不缴纳，甲方有权立即收回房屋，终止合同，在结清乙方所拖欠的全部款项后，甲方退还乙方剩余租赁金，并扣除全部押金。</w:t>
      </w:r>
    </w:p>
    <w:p>
      <w:pPr>
        <w:ind w:left="0" w:right="0" w:firstLine="560"/>
        <w:spacing w:before="450" w:after="450" w:line="312" w:lineRule="auto"/>
      </w:pPr>
      <w:r>
        <w:rPr>
          <w:rFonts w:ascii="宋体" w:hAnsi="宋体" w:eastAsia="宋体" w:cs="宋体"/>
          <w:color w:val="000"/>
          <w:sz w:val="28"/>
          <w:szCs w:val="28"/>
        </w:rPr>
        <w:t xml:space="preserve">2、电费付费方式为先充值到电卡后使用，入住时，甲乙双方需确认电卡余额，到退房退卡时，乙方应在电卡里留有相同余额，多退少补。</w:t>
      </w:r>
    </w:p>
    <w:p>
      <w:pPr>
        <w:ind w:left="0" w:right="0" w:firstLine="560"/>
        <w:spacing w:before="450" w:after="450" w:line="312" w:lineRule="auto"/>
      </w:pPr>
      <w:r>
        <w:rPr>
          <w:rFonts w:ascii="宋体" w:hAnsi="宋体" w:eastAsia="宋体" w:cs="宋体"/>
          <w:color w:val="000"/>
          <w:sz w:val="28"/>
          <w:szCs w:val="28"/>
        </w:rPr>
        <w:t xml:space="preserve">3、有线电视费、宽带费由乙方自行缴纳。</w:t>
      </w:r>
    </w:p>
    <w:p>
      <w:pPr>
        <w:ind w:left="0" w:right="0" w:firstLine="560"/>
        <w:spacing w:before="450" w:after="450" w:line="312" w:lineRule="auto"/>
      </w:pPr>
      <w:r>
        <w:rPr>
          <w:rFonts w:ascii="宋体" w:hAnsi="宋体" w:eastAsia="宋体" w:cs="宋体"/>
          <w:color w:val="000"/>
          <w:sz w:val="28"/>
          <w:szCs w:val="28"/>
        </w:rPr>
        <w:t xml:space="preserve">4、物业管理费为￥ ________元/月，由甲方代收，每____个月交纳一次，交纳方式、交纳时间、违约责任与租金相同。</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1、租赁期内，甲乙双方未经协商一致均不得提前解约。若违约，根据第八条违约处理解决。</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4、乙方应在期满当日将房屋钥匙及正常使用状态下的附件中所列物品交给甲方。房屋留置的一切物品均视为放弃，甲方有权处置，乙方绝无异议。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5、乙方交房时，应保证房屋及各设施、物品完好，如有损坏，应及时修复。如未修复或者有缺失，应照价赔偿。</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w:t>
      </w:r>
    </w:p>
    <w:p>
      <w:pPr>
        <w:ind w:left="0" w:right="0" w:firstLine="560"/>
        <w:spacing w:before="450" w:after="450" w:line="312" w:lineRule="auto"/>
      </w:pPr>
      <w:r>
        <w:rPr>
          <w:rFonts w:ascii="宋体" w:hAnsi="宋体" w:eastAsia="宋体" w:cs="宋体"/>
          <w:color w:val="000"/>
          <w:sz w:val="28"/>
          <w:szCs w:val="28"/>
        </w:rPr>
        <w:t xml:space="preserve">的，每逾期一天，甲方应按月租金的百分之五向乙方支付违约金，逾期七天仍不履行，乙方有权终止合同。甲方应按上述规定支付违约金，若乙方实际损失超过违约金的，甲方应据实赔偿。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(2)租赁期内若非乙方过失甲方擅自解除本合同提前收回该房屋的，甲方应按年度总租金的百分之三向乙方支付违约金，若违约金不足弥补乙方损失的，甲方应另行赔偿。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百分之二十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(2)租赁期限届满，若乙方未能将设施完好的房屋及时交给甲方，乙方应按实际天数补交租金并按原日租金的叁倍按实际天数向甲方支付违约金。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(3)租赁期内若乙方中途擅自退租，所预付的租金及押金甲方可不予退还。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用火用气及洗澡时请保持通风，不要将门窗关太严，及时检查燃气管漏气现象，及时关闭燃气阀门，避免火灾、燃气中毒、燃气爆炸。晚上休息，出门及时将门反锁，警防小偷。如遇意外事故，乙方应负全部经济、法律责任，甲方不承担任何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门面区域合同范本15</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门面区域合同范本16</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门面区域合同范本17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距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 元/天。</w:t>
      </w:r>
    </w:p>
    <w:p>
      <w:pPr>
        <w:ind w:left="0" w:right="0" w:firstLine="560"/>
        <w:spacing w:before="450" w:after="450" w:line="312" w:lineRule="auto"/>
      </w:pPr>
      <w:r>
        <w:rPr>
          <w:rFonts w:ascii="宋体" w:hAnsi="宋体" w:eastAsia="宋体" w:cs="宋体"/>
          <w:color w:val="000"/>
          <w:sz w:val="28"/>
          <w:szCs w:val="28"/>
        </w:rPr>
        <w:t xml:space="preserve">八、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2025-01-16T18:03:24+08:00</dcterms:created>
  <dcterms:modified xsi:type="dcterms:W3CDTF">2025-01-16T18:03:24+08:00</dcterms:modified>
</cp:coreProperties>
</file>

<file path=docProps/custom.xml><?xml version="1.0" encoding="utf-8"?>
<Properties xmlns="http://schemas.openxmlformats.org/officeDocument/2006/custom-properties" xmlns:vt="http://schemas.openxmlformats.org/officeDocument/2006/docPropsVTypes"/>
</file>