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比较好的土地转让合同范本(推荐16篇)</w:t>
      </w:r>
      <w:bookmarkEnd w:id="1"/>
    </w:p>
    <w:p>
      <w:pPr>
        <w:jc w:val="center"/>
        <w:spacing w:before="0" w:after="450"/>
      </w:pPr>
      <w:r>
        <w:rPr>
          <w:rFonts w:ascii="Arial" w:hAnsi="Arial" w:eastAsia="Arial" w:cs="Arial"/>
          <w:color w:val="999999"/>
          <w:sz w:val="20"/>
          <w:szCs w:val="20"/>
        </w:rPr>
        <w:t xml:space="preserve">来源：网络  作者：情深意重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比较好的土地转让合同范本1转让方（以下简称甲方）：____受让方（以下简称乙方）：___甲乙双方依据《^v^农村土地承包法》等有关法律、法规和国家有关政策的规定，本着平等、自愿、有偿的原则，就土地使用经营权转让签订本合同以供遵守。&gt;一、转让...</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万元/亩，故甲、乙双方一致同意，乙方应按万元/亩的价格在本协议签署后当日内支付给甲方15万元(壹拾伍万元)。其余部份在土地划定后，按每亩万元/亩的价格_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比较好的土地转让合同范本4</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甲方将位于________区________号宗地土地使用权有偿转让给乙方(具体位置见附图)。甲方转让给乙方的土地使用权总面积为：________平方米，其中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本宗土地涉及《________区国有土地使用权有偿出让合同(________字第________号)》(见附件)所规定的受让方权利、义务关系一并转移，乙方承担________字第________号出让合同中受让方的原有权利和义务。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附件：《天津港保税区国有土地使用权有偿出让合同(津保合字第________号)》甲方：________乙方：________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甲、乙方经协商，就甲方位于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 米，至向外延伸米）的经营使用权永久转让给乙方。此块土地的具体四界为以 。</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&gt;1、转让土地四至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&gt;2、转让土地面积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&gt;3、转让金额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&gt;4、其他规定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&gt;5、转让期限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&gt;7、其他条款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比较好的土地转让合同范本12</w:t>
      </w:r>
    </w:p>
    <w:p>
      <w:pPr>
        <w:ind w:left="0" w:right="0" w:firstLine="560"/>
        <w:spacing w:before="450" w:after="450" w:line="312" w:lineRule="auto"/>
      </w:pPr>
      <w:r>
        <w:rPr>
          <w:rFonts w:ascii="宋体" w:hAnsi="宋体" w:eastAsia="宋体" w:cs="宋体"/>
          <w:color w:val="000"/>
          <w:sz w:val="28"/>
          <w:szCs w:val="28"/>
        </w:rPr>
        <w:t xml:space="preserve">土地使用权转让，是指土地使用权人作为转让方，将土地使用权转让与受让方，受让方支付价款的行为。我国实行严格的国有土地使用权转让登记制度。《土地管理法》第12条规定：“依法改变土地权属和用途的，应当办理土地变更手续。”《城市房地产管理法》第60条第3款规定：“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在实际的土地使用权交易中，经常存在以下情形：</w:t>
      </w:r>
    </w:p>
    <w:p>
      <w:pPr>
        <w:ind w:left="0" w:right="0" w:firstLine="560"/>
        <w:spacing w:before="450" w:after="450" w:line="312" w:lineRule="auto"/>
      </w:pPr>
      <w:r>
        <w:rPr>
          <w:rFonts w:ascii="宋体" w:hAnsi="宋体" w:eastAsia="宋体" w:cs="宋体"/>
          <w:color w:val="000"/>
          <w:sz w:val="28"/>
          <w:szCs w:val="28"/>
        </w:rPr>
        <w:t xml:space="preserve">（一）在签订转让合同时，转让方未取得出让土地使用权证书；</w:t>
      </w:r>
    </w:p>
    <w:p>
      <w:pPr>
        <w:ind w:left="0" w:right="0" w:firstLine="560"/>
        <w:spacing w:before="450" w:after="450" w:line="312" w:lineRule="auto"/>
      </w:pPr>
      <w:r>
        <w:rPr>
          <w:rFonts w:ascii="宋体" w:hAnsi="宋体" w:eastAsia="宋体" w:cs="宋体"/>
          <w:color w:val="000"/>
          <w:sz w:val="28"/>
          <w:szCs w:val="28"/>
        </w:rPr>
        <w:t xml:space="preserve">（二）合同签订后，当事人一方或双方未办理土地使用权变更登记手续；</w:t>
      </w:r>
    </w:p>
    <w:p>
      <w:pPr>
        <w:ind w:left="0" w:right="0" w:firstLine="560"/>
        <w:spacing w:before="450" w:after="450" w:line="312" w:lineRule="auto"/>
      </w:pPr>
      <w:r>
        <w:rPr>
          <w:rFonts w:ascii="宋体" w:hAnsi="宋体" w:eastAsia="宋体" w:cs="宋体"/>
          <w:color w:val="000"/>
          <w:sz w:val="28"/>
          <w:szCs w:val="28"/>
        </w:rPr>
        <w:t xml:space="preserve">（三）转让方就同一块土地与多个受让方签订转让合同。如果在这几种情形下，双方发生纠纷，那么应如何认定转让合同的效力，又如何确定土地使用权的归属呢？</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w:t>
      </w:r>
    </w:p>
    <w:p>
      <w:pPr>
        <w:ind w:left="0" w:right="0" w:firstLine="560"/>
        <w:spacing w:before="450" w:after="450" w:line="312" w:lineRule="auto"/>
      </w:pPr>
      <w:r>
        <w:rPr>
          <w:rFonts w:ascii="宋体" w:hAnsi="宋体" w:eastAsia="宋体" w:cs="宋体"/>
          <w:color w:val="000"/>
          <w:sz w:val="28"/>
          <w:szCs w:val="28"/>
        </w:rPr>
        <w:t xml:space="preserve">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 乡(镇) 村 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 月 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 元(大写)人民币。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 年 月 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 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比较好的土地转让合同范本14</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 府 国用（20_）第000000号，所有人为_。</w:t>
      </w:r>
    </w:p>
    <w:p>
      <w:pPr>
        <w:ind w:left="0" w:right="0" w:firstLine="560"/>
        <w:spacing w:before="450" w:after="450" w:line="312" w:lineRule="auto"/>
      </w:pPr>
      <w:r>
        <w:rPr>
          <w:rFonts w:ascii="宋体" w:hAnsi="宋体" w:eastAsia="宋体" w:cs="宋体"/>
          <w:color w:val="000"/>
          <w:sz w:val="28"/>
          <w:szCs w:val="28"/>
        </w:rPr>
        <w:t xml:space="preserve">（二）该地块位于广东省_县城_镇_大道南路，土地面积为144平方米。该地块四至及界址点座标详见附件《国有土地使用证》。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（一）土地转让价格为每平方米人民币柒仟伍佰元整，转让总价为人民币壹佰零捌万元（小写：1080000。00）。</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2025-01-16T06:32:57+08:00</dcterms:created>
  <dcterms:modified xsi:type="dcterms:W3CDTF">2025-01-16T06:32:57+08:00</dcterms:modified>
</cp:coreProperties>
</file>

<file path=docProps/custom.xml><?xml version="1.0" encoding="utf-8"?>
<Properties xmlns="http://schemas.openxmlformats.org/officeDocument/2006/custom-properties" xmlns:vt="http://schemas.openxmlformats.org/officeDocument/2006/docPropsVTypes"/>
</file>