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2024年正规聘用合同 正规聘用合同第一页(5篇)</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正规聘用合同正规聘用合同第一页一聘请方：__________（以下简称甲方）应聘方：__________（以下简称乙方）甲方经董事会决议，聘请乙方担任甲方的总经理。为加强管理，提高绩效，甲乙双方经充分协商，签订本合同，以资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正规聘用合同正规聘用合同第一页一</w:t>
      </w:r>
    </w:p>
    <w:p>
      <w:pPr>
        <w:ind w:left="0" w:right="0" w:firstLine="560"/>
        <w:spacing w:before="450" w:after="450" w:line="312" w:lineRule="auto"/>
      </w:pPr>
      <w:r>
        <w:rPr>
          <w:rFonts w:ascii="宋体" w:hAnsi="宋体" w:eastAsia="宋体" w:cs="宋体"/>
          <w:color w:val="000"/>
          <w:sz w:val="28"/>
          <w:szCs w:val="28"/>
        </w:rPr>
        <w:t xml:space="preserve">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 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12、以上条款如有未尽事宜，双方可协商而定，本协议有效期为________年，期满后可续。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w:t>
      </w:r>
    </w:p>
    <w:p>
      <w:pPr>
        <w:ind w:left="0" w:right="0" w:firstLine="560"/>
        <w:spacing w:before="450" w:after="450" w:line="312" w:lineRule="auto"/>
      </w:pPr>
      <w:r>
        <w:rPr>
          <w:rFonts w:ascii="宋体" w:hAnsi="宋体" w:eastAsia="宋体" w:cs="宋体"/>
          <w:color w:val="000"/>
          <w:sz w:val="28"/>
          <w:szCs w:val="28"/>
        </w:rPr>
        <w:t xml:space="preserve">身体状况：______________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正规聘用合同正规聘用合同第一页四</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正规聘用合同正规聘用合同第一页五</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甲方根据工作实际需要，依据国家有关法规、规章和我校实际情况，按照按需设岗、公开招聘、平等竞争、择优聘任的原则，与乙方在平等、自愿、协商一致的基础上，签订本聘任合同。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w:t>
      </w:r>
    </w:p>
    <w:p>
      <w:pPr>
        <w:ind w:left="0" w:right="0" w:firstLine="560"/>
        <w:spacing w:before="450" w:after="450" w:line="312" w:lineRule="auto"/>
      </w:pPr>
      <w:r>
        <w:rPr>
          <w:rFonts w:ascii="宋体" w:hAnsi="宋体" w:eastAsia="宋体" w:cs="宋体"/>
          <w:color w:val="000"/>
          <w:sz w:val="28"/>
          <w:szCs w:val="28"/>
        </w:rPr>
        <w:t xml:space="preserve">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根据甲方工作需要，乙方自愿受聘在驾校教练员岗位从事教练工作，并履行下列工作岗位职责和义务。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5、能够按照教学大纲规范施教，对待学员热情，服务周到，教学过程中能够使用礼貌语言，学员满意率达到90%。</w:t>
      </w:r>
    </w:p>
    <w:p>
      <w:pPr>
        <w:ind w:left="0" w:right="0" w:firstLine="560"/>
        <w:spacing w:before="450" w:after="450" w:line="312" w:lineRule="auto"/>
      </w:pPr>
      <w:r>
        <w:rPr>
          <w:rFonts w:ascii="宋体" w:hAnsi="宋体" w:eastAsia="宋体" w:cs="宋体"/>
          <w:color w:val="000"/>
          <w:sz w:val="28"/>
          <w:szCs w:val="28"/>
        </w:rPr>
        <w:t xml:space="preserve">6、当期有8个学员的，不合格学员不超过1人，有12个学员的，不合格学员不超过2人，因教练员的原因考试不合格的学员，应在一个月内补考合格。</w:t>
      </w:r>
    </w:p>
    <w:p>
      <w:pPr>
        <w:ind w:left="0" w:right="0" w:firstLine="560"/>
        <w:spacing w:before="450" w:after="450" w:line="312" w:lineRule="auto"/>
      </w:pPr>
      <w:r>
        <w:rPr>
          <w:rFonts w:ascii="宋体" w:hAnsi="宋体" w:eastAsia="宋体" w:cs="宋体"/>
          <w:color w:val="000"/>
          <w:sz w:val="28"/>
          <w:szCs w:val="28"/>
        </w:rPr>
        <w:t xml:space="preserve">7、训练期间爱护车辆，无事故发生，无学员投诉，无违纪现象发生。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乙方在受聘期内基本工资为： 元/月，甲方根据乙方培训学院合格率发放奖金或扣除工资，依照甲方规章制度确定。</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安排的适当工作的;</w:t>
      </w:r>
    </w:p>
    <w:p>
      <w:pPr>
        <w:ind w:left="0" w:right="0" w:firstLine="560"/>
        <w:spacing w:before="450" w:after="450" w:line="312" w:lineRule="auto"/>
      </w:pPr>
      <w:r>
        <w:rPr>
          <w:rFonts w:ascii="宋体" w:hAnsi="宋体" w:eastAsia="宋体" w:cs="宋体"/>
          <w:color w:val="000"/>
          <w:sz w:val="28"/>
          <w:szCs w:val="28"/>
        </w:rPr>
        <w:t xml:space="preserve">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乙方应当保证学员期间，学员考试合格率为 %，如果达不到该合格率，甲方有权解除合同，并按照甲方有关规章制度对乙方进行考核。</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2025-01-17T04:04:59+08:00</dcterms:created>
  <dcterms:modified xsi:type="dcterms:W3CDTF">2025-01-17T04:04:59+08:00</dcterms:modified>
</cp:coreProperties>
</file>

<file path=docProps/custom.xml><?xml version="1.0" encoding="utf-8"?>
<Properties xmlns="http://schemas.openxmlformats.org/officeDocument/2006/custom-properties" xmlns:vt="http://schemas.openxmlformats.org/officeDocument/2006/docPropsVTypes"/>
</file>