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承包演出合同范本(汇总14篇)</w:t>
      </w:r>
      <w:bookmarkEnd w:id="1"/>
    </w:p>
    <w:p>
      <w:pPr>
        <w:jc w:val="center"/>
        <w:spacing w:before="0" w:after="450"/>
      </w:pPr>
      <w:r>
        <w:rPr>
          <w:rFonts w:ascii="Arial" w:hAnsi="Arial" w:eastAsia="Arial" w:cs="Arial"/>
          <w:color w:val="999999"/>
          <w:sz w:val="20"/>
          <w:szCs w:val="20"/>
        </w:rPr>
        <w:t xml:space="preserve">来源：网络  作者：空山新雨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承包演出合同范本11.乙方工人进入施工现场都必须遵守安全操作规程，佩戴安全帽，穿工作服，穿胶鞋上班。2.上班时间不许喝酒，打闹，严格安全生产条例方针，及项目部组织所要求的安全知识讲座内容交底，进行施工。3.如乙方在施工过程所造成的任何安全事...</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承包演出合同范本2</w:t>
      </w:r>
    </w:p>
    <w:p>
      <w:pPr>
        <w:ind w:left="0" w:right="0" w:firstLine="560"/>
        <w:spacing w:before="450" w:after="450" w:line="312" w:lineRule="auto"/>
      </w:pPr>
      <w:r>
        <w:rPr>
          <w:rFonts w:ascii="宋体" w:hAnsi="宋体" w:eastAsia="宋体" w:cs="宋体"/>
          <w:color w:val="000"/>
          <w:sz w:val="28"/>
          <w:szCs w:val="28"/>
        </w:rPr>
        <w:t xml:space="preserve">一、工程名称：____________消防工程。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四、合同总造价：大写：___元。(承包方应严格按照工程图纸施工，工程造价非经发包方同意并签字确认变更，不得增减)。</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承包演出合同范本3</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承包演出合同范本5</w:t>
      </w:r>
    </w:p>
    <w:p>
      <w:pPr>
        <w:ind w:left="0" w:right="0" w:firstLine="560"/>
        <w:spacing w:before="450" w:after="450" w:line="312" w:lineRule="auto"/>
      </w:pPr>
      <w:r>
        <w:rPr>
          <w:rFonts w:ascii="宋体" w:hAnsi="宋体" w:eastAsia="宋体" w:cs="宋体"/>
          <w:color w:val="000"/>
          <w:sz w:val="28"/>
          <w:szCs w:val="28"/>
        </w:rPr>
        <w:t xml:space="preserve">甲、乙、丙三方本着自愿、公*、诚实信用的原则,经充分协商达成如下协议：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 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以“《付款通知书》回执（附件五）”给予乙方书面回复。丙方在汇票到期日前将此差额款项汇至乙方指定的帐户。丙方逾期付款的，应按照*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 日止。在此期间《商品金额证明书》累计金额与《提货通知书》项下甲方实际提货金额的差额不得超过 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15、三方在此声明并保证如下：三方均为**成立并合法存在的企业法人或金融机构，有权以自身名义，**和权限从事本合同项下的业务经营活动，并以自身名义签署和履行本协议。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法定**人: 负责人: 法定**人:</w:t>
      </w:r>
    </w:p>
    <w:p>
      <w:pPr>
        <w:ind w:left="0" w:right="0" w:firstLine="560"/>
        <w:spacing w:before="450" w:after="450" w:line="312" w:lineRule="auto"/>
      </w:pPr>
      <w:r>
        <w:rPr>
          <w:rFonts w:ascii="宋体" w:hAnsi="宋体" w:eastAsia="宋体" w:cs="宋体"/>
          <w:color w:val="000"/>
          <w:sz w:val="28"/>
          <w:szCs w:val="28"/>
        </w:rPr>
        <w:t xml:space="preserve">（或委托**人） (或委托**人) (或委托**人)</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承包演出合同范本6</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承包演出合同范本7</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担保法》、《*******合同法》、《贷款通则》等有关法律、规则，就信贷业务担保事宜，甲、乙双方本着“*等自愿、互惠互利、分散和**风险”的原则，为创造良好的投资环境，**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7、甲方自愿按受乙方的**，有义务按季向乙方提供财务报告，当甲方出现法定**人或股东变更、担保的信用逾期等重大事项，要书面告知乙方。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1、甲方注入担保基金后，借款企业及担保手续齐全后，乙方**对甲方指定的借款企业进行**、授信，授信额度由乙方根据企业资产决定，享有对会员授信额度的决定权，甲方享有贷额额度的***。</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2、借款企业基本材料符合规定，贷款用途符合国家金融**，乙方原则上对甲方所担保企业给予及时发放贷款。经**对不符合规定的贷款，乙方享有贷款不予投放的决定权。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6、当乙方出现法定**人或主要**变更、**发生变化等重大事项时，要告知甲方；由于上述事项发生严重影响到担保业务开展和发展时，允许甲方寻求其他金融机构进行合作。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法人**签字：______________法人**签字：______________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承包演出合同范本9</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承包演出合同范本10</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j甲方：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承包演出合同范本11</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承包演出合同范本12</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承包演出合同范本13</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哈密地区中小企业发展，拓宽中小企业的融资渠道，根据《*******担保法》、《*******合同法》、《*******物权法》、《贷款通则》等法律法规和有关**规定，甲乙双方本着*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第二条：甲方有权**乙方在甲方开立的担保基金账户；乙方承诺在所担保贷款的事实风险未**前，不得动用、转移担保基金。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区、地区的产业**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受保企业贷款使用情况，并议定拟共同**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【荐】合作协议书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2025-01-15T23:38:09+08:00</dcterms:created>
  <dcterms:modified xsi:type="dcterms:W3CDTF">2025-01-15T23:38:09+08:00</dcterms:modified>
</cp:coreProperties>
</file>

<file path=docProps/custom.xml><?xml version="1.0" encoding="utf-8"?>
<Properties xmlns="http://schemas.openxmlformats.org/officeDocument/2006/custom-properties" xmlns:vt="http://schemas.openxmlformats.org/officeDocument/2006/docPropsVTypes"/>
</file>