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承包毛竹合同范本(优选9篇)</w:t>
      </w:r>
      <w:bookmarkEnd w:id="1"/>
    </w:p>
    <w:p>
      <w:pPr>
        <w:jc w:val="center"/>
        <w:spacing w:before="0" w:after="450"/>
      </w:pPr>
      <w:r>
        <w:rPr>
          <w:rFonts w:ascii="Arial" w:hAnsi="Arial" w:eastAsia="Arial" w:cs="Arial"/>
          <w:color w:val="999999"/>
          <w:sz w:val="20"/>
          <w:szCs w:val="20"/>
        </w:rPr>
        <w:t xml:space="preserve">来源：网络  作者：静谧旋律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承包毛竹合同范本1甲方（发包方）：乙方（承包方）：丙方（村委会）：经甲乙双方平等协商就乙方承包洼赵村荒山地相关事宜和全体村民达成如下合同条款，以便甲乙双方共同遵照履行。一、宗地位置与面积宗地位于 集体未利用荒山共计 亩（以实际测量为准），宗...</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 西至： 南至： 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__年，自 __年 __月 __日起至 __年 __月 __日止。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&gt;三，林木收益分配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&gt;四，种植密度，采伐与纳税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______________县______________公社(乡)____________大队(村)______生产队__________(公章)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_________________县____________公社(乡)__________大队(村)_______生产队社员__________(盖章或签名)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二.承包期共20_年。期限为：从付先荣采伐结束之日开始计算时间至25周年止。(最好是写为“20_年6月30日至2035年6月30日的格式”)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1.承包款合计万元人民币。</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甲、乙双方根据《_农村土地承包法》、《_森林法》等有关法律、法规和国家政策的的规定，经双方平等协商一致，订立本合同。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为维护农村林地承包甲乙双方当事人的合法权益，根据《_农村土地承包法》及有关法律法规的规定和承包方案决议，经双方平等协商，同意订立本合同。</w:t>
      </w:r>
    </w:p>
    <w:p>
      <w:pPr>
        <w:ind w:left="0" w:right="0" w:firstLine="560"/>
        <w:spacing w:before="450" w:after="450" w:line="312" w:lineRule="auto"/>
      </w:pPr>
      <w:r>
        <w:rPr>
          <w:rFonts w:ascii="宋体" w:hAnsi="宋体" w:eastAsia="宋体" w:cs="宋体"/>
          <w:color w:val="000"/>
          <w:sz w:val="28"/>
          <w:szCs w:val="28"/>
        </w:rPr>
        <w:t xml:space="preserve">&gt;一、承包林地情况</w:t>
      </w:r>
    </w:p>
    <w:p>
      <w:pPr>
        <w:ind w:left="0" w:right="0" w:firstLine="560"/>
        <w:spacing w:before="450" w:after="450" w:line="312" w:lineRule="auto"/>
      </w:pPr>
      <w:r>
        <w:rPr>
          <w:rFonts w:ascii="宋体" w:hAnsi="宋体" w:eastAsia="宋体" w:cs="宋体"/>
          <w:color w:val="000"/>
          <w:sz w:val="28"/>
          <w:szCs w:val="28"/>
        </w:rPr>
        <w:t xml:space="preserve">第一宗山：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林地名称（小地名）：__________，坐落龙湖乡（镇）小竺村组，东至____，南至____，西至____，北至____，面积____亩（大写____）。山场四至界限详见附图（附件1）。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第二宗山：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林地名称（小地名）：__________，坐落龙湖乡（镇）小竺村组，东至____，南至____，西至____，北至____，面积____亩（大写____）。山场四至界限详见附图（附件1）。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第三宗山：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林地名称（小地名）：__________，坐落龙湖乡（镇）小竺村组，东至____，南至____，西至____，北至____，面积____亩（大写____）。山场四至界限详见附图（附件1）。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第四宗山：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林地名称（小地名）：__________，坐落龙湖乡（镇）竺由村组，东至____，南至____，西至____，北至____，面积____亩（大写____）。山场四至界限详见附图（附件1）。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承包期________年，从________年_________月_________日起至________年_________月_________日止。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本承包地必须用于林业生产，未经批准，不得用于非林地建设或者其他建设。</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1、承包的林地所有权不变。乙方享有承包林地使用权、林木所有权、使用权。</w:t>
      </w:r>
    </w:p>
    <w:p>
      <w:pPr>
        <w:ind w:left="0" w:right="0" w:firstLine="560"/>
        <w:spacing w:before="450" w:after="450" w:line="312" w:lineRule="auto"/>
      </w:pPr>
      <w:r>
        <w:rPr>
          <w:rFonts w:ascii="宋体" w:hAnsi="宋体" w:eastAsia="宋体" w:cs="宋体"/>
          <w:color w:val="000"/>
          <w:sz w:val="28"/>
          <w:szCs w:val="28"/>
        </w:rPr>
        <w:t xml:space="preserve">2、甲方有权依法按承包合同约定的用途检查、监督乙方对承包林地的使用，有权制止乙方非法损害承包林地林木的行为；甲方应维护乙方的\'林地承包经营权，不得变更、解除承包合同，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林地使用权、经营权、收益权，有权自主组织生产经营和依法处置林木及其产品，可以依法采取转包、出租、互换、转让或者其它方式流转。承包期内，乙方转让林地，必须经甲方同意，并由甲方办理认可手续；转包、出租、互换或者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的林地用途，应依法采伐林木，不得自行或准许他人在承包林地内毁林开垦、采石、取土等破坏森木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1、甲乙双方在合同生效后应本着诚信的原则严格履行合同义务。如一方当事人违约，应向守约一方支付违约金。违约金的数额为。造成对方损失的，承担赔偿责任，赔偿金为损失额的%。</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1、本合同自签订之日起生效，不因甲方法定代表人或乙方（户主）代表的变更影响合同的法律效力。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⑴提请村民委员会、乡（镇）人民政府调解；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⑵提请林地承包仲裁机构仲裁；</w:t>
      </w:r>
    </w:p>
    <w:p>
      <w:pPr>
        <w:ind w:left="0" w:right="0" w:firstLine="560"/>
        <w:spacing w:before="450" w:after="450" w:line="312" w:lineRule="auto"/>
      </w:pPr>
      <w:r>
        <w:rPr>
          <w:rFonts w:ascii="宋体" w:hAnsi="宋体" w:eastAsia="宋体" w:cs="宋体"/>
          <w:color w:val="000"/>
          <w:sz w:val="28"/>
          <w:szCs w:val="28"/>
        </w:rPr>
        <w:t xml:space="preserve">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4、本合同一式四份，甲乙双方、乡（镇）政府、林地承包合同管理部门（鉴证单位）各执一份。备份一份。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1.在承包期内，乙方共为甲方栽培__树苗__株，__树苗__株，__树苗__株，……。其中，第一年出圃__树苗__株，__树苗__株，__树苗__株，……;第二年出圃……。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秧__株，__树秧__株，……，树秧长__寸以上，不得有黑根、烂根的树秧。在承包期间，甲方应向乙方提供栽培树苗资金__元，其中，第一年拨给__元，第二年拨给__元，……;甲方每年为乙方提供化肥__斤。甲方向乙方拨款和提供化肥时间，均为每年的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4.苗木出圃时，乙方应保证__树苗高不低于__米，地表直径不少于__公分;__树苗高不低于__米，地表直径不少于__公分，……。各种树苗均不得有烂根、黑根，无严重病虫害。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权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乙方承包甲方荒山造林，乙方拥有承包甲方荒山造林后林木的所有权和使用权。承包林木所得收益甲乙双方采取比例分成方式。林地承包期限为25年，即从______年1月1日至______年4月31日止。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&gt;二、承包年限及续约条件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1.承包年限为自___年___月___日止。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&gt;三、承包面积地点</w:t>
      </w:r>
    </w:p>
    <w:p>
      <w:pPr>
        <w:ind w:left="0" w:right="0" w:firstLine="560"/>
        <w:spacing w:before="450" w:after="450" w:line="312" w:lineRule="auto"/>
      </w:pPr>
      <w:r>
        <w:rPr>
          <w:rFonts w:ascii="宋体" w:hAnsi="宋体" w:eastAsia="宋体" w:cs="宋体"/>
          <w:color w:val="000"/>
          <w:sz w:val="28"/>
          <w:szCs w:val="28"/>
        </w:rPr>
        <w:t xml:space="preserve">甲方将土地___亩承包给乙方种植，该土地位于___第___作业区，第___号地。</w:t>
      </w:r>
    </w:p>
    <w:p>
      <w:pPr>
        <w:ind w:left="0" w:right="0" w:firstLine="560"/>
        <w:spacing w:before="450" w:after="450" w:line="312" w:lineRule="auto"/>
      </w:pPr>
      <w:r>
        <w:rPr>
          <w:rFonts w:ascii="宋体" w:hAnsi="宋体" w:eastAsia="宋体" w:cs="宋体"/>
          <w:color w:val="000"/>
          <w:sz w:val="28"/>
          <w:szCs w:val="28"/>
        </w:rPr>
        <w:t xml:space="preserve">&gt;四、承包费的数额和成交方式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1.本合同的.承包费参照农场相同年度的水稻地承包额度，分别是第一年低于农场承包费___元（含种子补贴15元/亩），第二年低于农场承包费元（含种子补贴15元/亩）。后三年与农场承包费标准一致。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2.第一年承包费用分两次交款的方式执行。乙方于___日前每亩上交甲方___元。合计___元人民币（大写___）。其余承包费___元（大写___）于___年___月___日前一次交清。</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2025-01-16T02:04:59+08:00</dcterms:created>
  <dcterms:modified xsi:type="dcterms:W3CDTF">2025-01-16T02:04:59+08:00</dcterms:modified>
</cp:coreProperties>
</file>

<file path=docProps/custom.xml><?xml version="1.0" encoding="utf-8"?>
<Properties xmlns="http://schemas.openxmlformats.org/officeDocument/2006/custom-properties" xmlns:vt="http://schemas.openxmlformats.org/officeDocument/2006/docPropsVTypes"/>
</file>