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医院食堂承包合同</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甲方：深圳市西乡正康骨科医院（以下简称甲方）乙方：深圳市金芒果餐饮管理有限公司（以下简称乙方）经甲、乙双方友好协商，双方就甲方食堂承包给乙方经营一事达成如下协议：一、食堂地点：深圳市正康骨科医院（学生打架调解协议书）二、合同期限：合同期限定...</w:t>
      </w:r>
    </w:p>
    <w:p>
      <w:pPr>
        <w:ind w:left="0" w:right="0" w:firstLine="560"/>
        <w:spacing w:before="450" w:after="450" w:line="312" w:lineRule="auto"/>
      </w:pPr>
      <w:r>
        <w:rPr>
          <w:rFonts w:ascii="宋体" w:hAnsi="宋体" w:eastAsia="宋体" w:cs="宋体"/>
          <w:color w:val="000"/>
          <w:sz w:val="28"/>
          <w:szCs w:val="28"/>
        </w:rPr>
        <w:t xml:space="preserve">甲方：深圳市西乡正康骨科医院（以下简称甲方）</w:t>
      </w:r>
    </w:p>
    <w:p>
      <w:pPr>
        <w:ind w:left="0" w:right="0" w:firstLine="560"/>
        <w:spacing w:before="450" w:after="450" w:line="312" w:lineRule="auto"/>
      </w:pPr>
      <w:r>
        <w:rPr>
          <w:rFonts w:ascii="宋体" w:hAnsi="宋体" w:eastAsia="宋体" w:cs="宋体"/>
          <w:color w:val="000"/>
          <w:sz w:val="28"/>
          <w:szCs w:val="28"/>
        </w:rPr>
        <w:t xml:space="preserve">乙方：深圳市金芒果餐饮管理有限公司（以下简称乙方）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一、食堂地点：深圳市正康骨科医院（学生打架调解协议书）</w:t>
      </w:r>
    </w:p>
    <w:p>
      <w:pPr>
        <w:ind w:left="0" w:right="0" w:firstLine="560"/>
        <w:spacing w:before="450" w:after="450" w:line="312" w:lineRule="auto"/>
      </w:pPr>
      <w:r>
        <w:rPr>
          <w:rFonts w:ascii="宋体" w:hAnsi="宋体" w:eastAsia="宋体" w:cs="宋体"/>
          <w:color w:val="000"/>
          <w:sz w:val="28"/>
          <w:szCs w:val="28"/>
        </w:rPr>
        <w:t xml:space="preserve">二、合同期限：合同期限定为年，即自年月日至年月日。</w:t>
      </w:r>
    </w:p>
    <w:p>
      <w:pPr>
        <w:ind w:left="0" w:right="0" w:firstLine="560"/>
        <w:spacing w:before="450" w:after="450" w:line="312" w:lineRule="auto"/>
      </w:pPr>
      <w:r>
        <w:rPr>
          <w:rFonts w:ascii="宋体" w:hAnsi="宋体" w:eastAsia="宋体" w:cs="宋体"/>
          <w:color w:val="000"/>
          <w:sz w:val="28"/>
          <w:szCs w:val="28"/>
        </w:rPr>
        <w:t xml:space="preserve">三、消费方式：甲方员工凭乙方所提供的IC卡或者饭票实行固定消费。甲方按月提供就餐人数，中途退餐当月按餐费标准计算，中途加入则按餐费标准增加餐费。员工因公请假超过一个星期（6天）则另算。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甲方：深圳市正康骨科医院乙方：深圳市金芒果餐饮管理有限公司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2025-01-16T08:53:46+08:00</dcterms:created>
  <dcterms:modified xsi:type="dcterms:W3CDTF">2025-01-16T08:53:46+08:00</dcterms:modified>
</cp:coreProperties>
</file>

<file path=docProps/custom.xml><?xml version="1.0" encoding="utf-8"?>
<Properties xmlns="http://schemas.openxmlformats.org/officeDocument/2006/custom-properties" xmlns:vt="http://schemas.openxmlformats.org/officeDocument/2006/docPropsVTypes"/>
</file>