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村委鱼塘承包合同范本免费(实用16篇)</w:t>
      </w:r>
      <w:bookmarkEnd w:id="1"/>
    </w:p>
    <w:p>
      <w:pPr>
        <w:jc w:val="center"/>
        <w:spacing w:before="0" w:after="450"/>
      </w:pPr>
      <w:r>
        <w:rPr>
          <w:rFonts w:ascii="Arial" w:hAnsi="Arial" w:eastAsia="Arial" w:cs="Arial"/>
          <w:color w:val="999999"/>
          <w:sz w:val="20"/>
          <w:szCs w:val="20"/>
        </w:rPr>
        <w:t xml:space="preserve">来源：网络  作者：明月清风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村委鱼塘承包合同范本免费1(以下简称甲方)：(以下简称乙方)：为了提高土地效益，促进农村经济的发展，经村支两委研究决定，将村集体的鱼塘承包给乙方，用于养殖业。根据《xxx土地管理法》、《xxx合同法》及相关法律、法规和政策规定，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2、每年月日前，乙方向甲方交纳当年度的承包金，由甲方出具合法收据。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村委鱼塘承包合同范本免费3</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村委鱼塘承包合同范本免费4</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&gt;第四条、在承包期内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&gt;第八条、养鱼与农业用水发生矛盾时，甲方必须保证乙方用水最低水位线不低于_________米。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&gt;第十条、风险责任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&gt;第十三条、纠纷的处理办法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 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w:t>
      </w:r>
    </w:p>
    <w:p>
      <w:pPr>
        <w:ind w:left="0" w:right="0" w:firstLine="560"/>
        <w:spacing w:before="450" w:after="450" w:line="312" w:lineRule="auto"/>
      </w:pPr>
      <w:r>
        <w:rPr>
          <w:rFonts w:ascii="宋体" w:hAnsi="宋体" w:eastAsia="宋体" w:cs="宋体"/>
          <w:color w:val="000"/>
          <w:sz w:val="28"/>
          <w:szCs w:val="28"/>
        </w:rPr>
        <w:t xml:space="preserve">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村委鱼塘承包合同范本免费6</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甲方经村民会议同意，将位于______村的______亩鱼塘承包给乙方。</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四、本合同自甲乙双方签订后生效。本合同未尽事宜，可由双方约定后作补充协议，补充协议与本合同具有同等法律效力。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村委鱼塘承包合同范本免费7</w:t>
      </w:r>
    </w:p>
    <w:p>
      <w:pPr>
        <w:ind w:left="0" w:right="0" w:firstLine="560"/>
        <w:spacing w:before="450" w:after="450" w:line="312" w:lineRule="auto"/>
      </w:pPr>
      <w:r>
        <w:rPr>
          <w:rFonts w:ascii="宋体" w:hAnsi="宋体" w:eastAsia="宋体" w:cs="宋体"/>
          <w:color w:val="000"/>
          <w:sz w:val="28"/>
          <w:szCs w:val="28"/>
        </w:rPr>
        <w:t xml:space="preserve">订立合同双方：________，以下简称甲方;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村委鱼塘承包合同范本免费8</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会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四至：南至： 北至： 东至： 西至： 面积为 亩 二：承包期限</w:t>
      </w:r>
    </w:p>
    <w:p>
      <w:pPr>
        <w:ind w:left="0" w:right="0" w:firstLine="560"/>
        <w:spacing w:before="450" w:after="450" w:line="312" w:lineRule="auto"/>
      </w:pPr>
      <w:r>
        <w:rPr>
          <w:rFonts w:ascii="宋体" w:hAnsi="宋体" w:eastAsia="宋体" w:cs="宋体"/>
          <w:color w:val="000"/>
          <w:sz w:val="28"/>
          <w:szCs w:val="28"/>
        </w:rPr>
        <w:t xml:space="preserve">承包期限为___ 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 _月_ 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村委鱼塘承包合同范本免费9</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村委鱼塘承包合同范本免费10</w:t>
      </w:r>
    </w:p>
    <w:p>
      <w:pPr>
        <w:ind w:left="0" w:right="0" w:firstLine="560"/>
        <w:spacing w:before="450" w:after="450" w:line="312" w:lineRule="auto"/>
      </w:pPr>
      <w:r>
        <w:rPr>
          <w:rFonts w:ascii="宋体" w:hAnsi="宋体" w:eastAsia="宋体" w:cs="宋体"/>
          <w:color w:val="000"/>
          <w:sz w:val="28"/>
          <w:szCs w:val="28"/>
        </w:rPr>
        <w:t xml:space="preserve">1、该鱼塘(1)位于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鱼塘(2)位于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鱼塘(3)位于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鱼塘(4)位于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村委鱼塘承包合同范本免费11</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1、甲方提供村属的______鱼塘，由乙方承包。鱼塘范围：东从______，西至______为止；北从______，南至______。（详见图纸）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年由乙方一次性付给甲方______元，甲方作为补偿费付给原承包人______；第二年、第三年，鉴于处于建塘阶段，乙方只付给甲方承包费每年______元。从第四年即______年起，乙方每年向甲方交纳承包费______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1、本合同生效后，甲方应在______个星期内将鱼塘交付给乙方。不能按时交付，每天赔偿违约金______元给乙方，从乙方付给甲方的承包费中扣除。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3、如甲方违约推翻或单方面修改合同，由此造成乙方的损失，由甲方在乙方损失费用的基础上加百分之______（______%）赔偿给乙方。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村委鱼塘承包合同范本免费12</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承包方：__县__镇__村x组，__，简称乙方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x村三组坎下河梗(详见图纸)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承包限制：本合同承包期限为___年，即从20_年10月1日起至2026年9月31日止。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 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 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 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村委鱼塘承包合同范本免费14</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2、每年月日前，乙方向甲方交纳当年度的承包金，由甲方出具合法收据。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村委鱼塘承包合同范本免费16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甲方提供村属的王家沟鱼塘，由乙方承包。鱼塘范围：</w:t>
      </w:r>
    </w:p>
    <w:p>
      <w:pPr>
        <w:ind w:left="0" w:right="0" w:firstLine="560"/>
        <w:spacing w:before="450" w:after="450" w:line="312" w:lineRule="auto"/>
      </w:pPr>
      <w:r>
        <w:rPr>
          <w:rFonts w:ascii="宋体" w:hAnsi="宋体" w:eastAsia="宋体" w:cs="宋体"/>
          <w:color w:val="000"/>
          <w:sz w:val="28"/>
          <w:szCs w:val="28"/>
        </w:rPr>
        <w:t xml:space="preserve">二、承包期限：从20_年4月20日起至2034年4月19日止.共贰拾年。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1.第一年，即20_年由乙方一次性付给甲方叁仟元，甲方作为补偿费付给原承包人 ;第二年、第三年，鉴于处于建塘阶段，乙方只付给甲方承包费每年伍佰元。从第四年即20_年起，乙方每年向甲方交纳承包费贰仟伍佰元整。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2025-01-16T02:01:26+08:00</dcterms:created>
  <dcterms:modified xsi:type="dcterms:W3CDTF">2025-01-16T02:01:26+08:00</dcterms:modified>
</cp:coreProperties>
</file>

<file path=docProps/custom.xml><?xml version="1.0" encoding="utf-8"?>
<Properties xmlns="http://schemas.openxmlformats.org/officeDocument/2006/custom-properties" xmlns:vt="http://schemas.openxmlformats.org/officeDocument/2006/docPropsVTypes"/>
</file>