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鱼塘承包合同协议书(精选二十一篇)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鱼塘承包合同协议书一第一条 工程项目一、工程名称：____________二、工程地点：____________三、资金来源：____________四、承包范围、工程内容：________1.承包范围：___________2.工程内容(...</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x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 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w:t>
      </w:r>
    </w:p>
    <w:p>
      <w:pPr>
        <w:ind w:left="0" w:right="0" w:firstLine="560"/>
        <w:spacing w:before="450" w:after="450" w:line="312" w:lineRule="auto"/>
      </w:pPr>
      <w:r>
        <w:rPr>
          <w:rFonts w:ascii="宋体" w:hAnsi="宋体" w:eastAsia="宋体" w:cs="宋体"/>
          <w:color w:val="000"/>
          <w:sz w:val="28"/>
          <w:szCs w:val="28"/>
        </w:rPr>
        <w:t xml:space="preserve">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六、工程保险。乙方按国家及行业有关规定的保修办法，负责保修。保修期为：土建工程________年；安装工程________年(暖气工程按一个取暖期)；井巷工程不实行保修。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五、凡双方议定在本工程中采用的国家有关主管部门省(自治区、____市)人民政府或授权部门规定的定额(或基价)费用标准、人工、材料、设备价格等调整时，应相应对合同价款进行调整。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九、乙方在全部工程竣工后____日内，将竣工结算文件送交甲方和银行审查，乙方应负责对审查中的疑问进行解释。甲方在收到文件____日内审查完毕，如到期未提出书面异议，乙方可请求银行审定后拨款。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补充条款……………………………………………………………………………………………………………………………………………………………………………………甲方(盖章) 乙方(盖章)单位地址： 单位地址：法定代表人(签字) 法定代表人(签字)代理人(签字) 代理人(签字)开户银行： 开户银行：帐号： 帐号：电话： 电话：电挂： 电挂：编码： 编码</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鱼塘承包合同协议书二</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6、工程价格：》按河北________年定额计算，以一级取费计算。并结合河北当地，人工、材料，按河北发行的信息价调差近行计价结算。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w:t>
      </w:r>
    </w:p>
    <w:p>
      <w:pPr>
        <w:ind w:left="0" w:right="0" w:firstLine="560"/>
        <w:spacing w:before="450" w:after="450" w:line="312" w:lineRule="auto"/>
      </w:pPr>
      <w:r>
        <w:rPr>
          <w:rFonts w:ascii="宋体" w:hAnsi="宋体" w:eastAsia="宋体" w:cs="宋体"/>
          <w:color w:val="000"/>
          <w:sz w:val="28"/>
          <w:szCs w:val="28"/>
        </w:rPr>
        <w:t xml:space="preserve">第一笔到位，甲方在____日内立即以书面通知乙方施工组进场，进行前期工作准备，甲方图纸到位，手续完工，立即进行了主体工程开工。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w:t>
      </w:r>
    </w:p>
    <w:p>
      <w:pPr>
        <w:ind w:left="0" w:right="0" w:firstLine="560"/>
        <w:spacing w:before="450" w:after="450" w:line="312" w:lineRule="auto"/>
      </w:pPr>
      <w:r>
        <w:rPr>
          <w:rFonts w:ascii="宋体" w:hAnsi="宋体" w:eastAsia="宋体" w:cs="宋体"/>
          <w:color w:val="000"/>
          <w:sz w:val="28"/>
          <w:szCs w:val="28"/>
        </w:rPr>
        <w:t xml:space="preserve">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2、结算条件：按____省________年定额结结算，结算期间按当时定额信息站发行的新行调差定额执行。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(1)人工费的调整按____省相关职能部门的文件执行调差。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(2)材料的调差，材料的价差调整按施工当月____省定额站颁布布发的建筑工程《河北建筑工程材料信息》月刊执行调差。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(3)____省建筑工程材料信息月刊中没有的材料，以甲、乙双方询价确定的市场价执行材料价差的调整。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________年，保修时间到甲方应无条件付给乙方预留的保修金，如在保修期内出现工程质量问题，乙方应即时处理维修。如果乙方接到通知未即时处理，甲方自行维修处理的，维修金甲方扣多少，乙方必须接受，保修期满________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2、乙方必须认真组建好施工组，并按甲方的指导进行施工，接受甲方和监理的正确指导意见。十</w:t>
      </w:r>
    </w:p>
    <w:p>
      <w:pPr>
        <w:ind w:left="0" w:right="0" w:firstLine="560"/>
        <w:spacing w:before="450" w:after="450" w:line="312" w:lineRule="auto"/>
      </w:pPr>
      <w:r>
        <w:rPr>
          <w:rFonts w:ascii="宋体" w:hAnsi="宋体" w:eastAsia="宋体" w:cs="宋体"/>
          <w:color w:val="000"/>
          <w:sz w:val="28"/>
          <w:szCs w:val="28"/>
        </w:rPr>
        <w:t xml:space="preserve">一、保密要求本合同自签署生效之日起，合同双方合作的全过程，内容工作方式方法，以及因签订本合同或履行本合同而获知他方的任何商业秘密和本项目的有关秘密应严格保密，不得向</w:t>
      </w:r>
    </w:p>
    <w:p>
      <w:pPr>
        <w:ind w:left="0" w:right="0" w:firstLine="560"/>
        <w:spacing w:before="450" w:after="450" w:line="312" w:lineRule="auto"/>
      </w:pPr>
      <w:r>
        <w:rPr>
          <w:rFonts w:ascii="宋体" w:hAnsi="宋体" w:eastAsia="宋体" w:cs="宋体"/>
          <w:color w:val="000"/>
          <w:sz w:val="28"/>
          <w:szCs w:val="28"/>
        </w:rPr>
        <w:t xml:space="preserve">第三者泄密，因一方泄密造成对方损失的，由泄密方承担所有损失赔偿。十</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w:t>
      </w:r>
    </w:p>
    <w:p>
      <w:pPr>
        <w:ind w:left="0" w:right="0" w:firstLine="560"/>
        <w:spacing w:before="450" w:after="450" w:line="312" w:lineRule="auto"/>
      </w:pPr>
      <w:r>
        <w:rPr>
          <w:rFonts w:ascii="宋体" w:hAnsi="宋体" w:eastAsia="宋体" w:cs="宋体"/>
          <w:color w:val="000"/>
          <w:sz w:val="28"/>
          <w:szCs w:val="28"/>
        </w:rPr>
        <w:t xml:space="preserve">(2)方式解决。</w:t>
      </w:r>
    </w:p>
    <w:p>
      <w:pPr>
        <w:ind w:left="0" w:right="0" w:firstLine="560"/>
        <w:spacing w:before="450" w:after="450" w:line="312" w:lineRule="auto"/>
      </w:pPr>
      <w:r>
        <w:rPr>
          <w:rFonts w:ascii="宋体" w:hAnsi="宋体" w:eastAsia="宋体" w:cs="宋体"/>
          <w:color w:val="000"/>
          <w:sz w:val="28"/>
          <w:szCs w:val="28"/>
        </w:rPr>
        <w:t xml:space="preserve">(1)向____省仲裁委员会提起仲裁。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5、本合同一式四份，甲乙双方各执二份。合同订立地点本合同双方约签字盖章后生效。甲方(公章)：_________乙方(公章)：_________法定代表人(签字)：_________法定代表人(签字)：_________________年____月____日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鱼塘承包合同协议书五</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39;，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鱼塘承包合同协议书六</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鱼塘承包合同协议书七</w:t>
      </w:r>
    </w:p>
    <w:p>
      <w:pPr>
        <w:ind w:left="0" w:right="0" w:firstLine="560"/>
        <w:spacing w:before="450" w:after="450" w:line="312" w:lineRule="auto"/>
      </w:pPr>
      <w:r>
        <w:rPr>
          <w:rFonts w:ascii="宋体" w:hAnsi="宋体" w:eastAsia="宋体" w:cs="宋体"/>
          <w:color w:val="000"/>
          <w:sz w:val="28"/>
          <w:szCs w:val="28"/>
        </w:rPr>
        <w:t xml:space="preserve">甲方：乙方：依据《中华人民共和国民法典》和煤炭部门的行业规定，本着互利互惠、公平公正的原则，经甲乙双方友好协商，特签定如下合同。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w:t>
      </w:r>
    </w:p>
    <w:p>
      <w:pPr>
        <w:ind w:left="0" w:right="0" w:firstLine="560"/>
        <w:spacing w:before="450" w:after="450" w:line="312" w:lineRule="auto"/>
      </w:pPr>
      <w:r>
        <w:rPr>
          <w:rFonts w:ascii="宋体" w:hAnsi="宋体" w:eastAsia="宋体" w:cs="宋体"/>
          <w:color w:val="000"/>
          <w:sz w:val="28"/>
          <w:szCs w:val="28"/>
        </w:rPr>
        <w:t xml:space="preserve">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⑴乙方违反“三大规程”、违章指挥、违章作业、违反劳动纪律；⑵当遇到井下工作地点地质情况变化或有突透水危险预兆时不向调度室汇报而冒险作业；⑶乙方工人破坏井下通风设施及瓦斯监测监控设施；⑷乙方瞒报有病人员带病上班或因事先有病通过下井干活时会诱发病情加重；⑸乙方私招新工人不报告甲方进行安全培训私自下井及使用年满55岁以上人员；⑹乙方工人乱摸乱动不属于自己职责范围操作的电器设备而造成的触电、挤压；⑺乙方工人违章进入盲巷、溜煤眼、水仓、老塘区、冒落区或单独一人游走于非本人工作区、斜巷开车又行人、扒车、蹬车、跳车、坐皮带、坐溜子、违章放炮及处理瞎炮；⑻乙方不坚持队长（副队长）、班长跟班制，由工人无组织无纪律自行作业或乙方不把作业规程、岗位操作规程逐人学习、贯彻、考试、签字而造成工人无知冒险蛮干；⑼乙方工人不使用临时支护，不认真敲帮问顶或工程质量不合格致使顶板岩石掉落、支架垮塌；⑽乙方不坚持“三固定、四保险”，造成斜巷提升跑车；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⑴乙方违反火工品管理制度，保管不善造成火工品被偷窃在社会上引发案件；⑵乙方工人在宿舍私拉乱扯电线造成触电、火灾或私自生煤火炉造成煤气中毒；⑶乙方工人下班以后不在矿安排的宿舍休息而回家，出矿门后所发生的人身意外伤害；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3、保质期内发生质量问题，乙方接到甲方通知后____日内进行修理，否则，甲方有权另请其他施工单位进行修理，因此而发生的修理费用及其他连带费用由乙方承担。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本合同履行中发生争议，双方当事人应及时协商解决，协商不成可申请上级主管部门进行调解。协商不成或调解未达成协议，双方当事人同意由____市劳动仲裁委员会仲裁，如果到法院起诉，双方约定由____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本合同自双方签字盖章后生效，有效期________年（工程不到________年结束，施工队需按期离矿者除外）。本合同未尽事宜双方协商解决。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本合同一式三份，甲乙双方各一份，工程监理方一份，具有同等法律效力。甲方（签章）： 代表人（签字）：乙方：代表人（签字）：签订时间：________年____月____日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鱼塘承包合同协议书八</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鱼塘承包合同协议书九</w:t>
      </w:r>
    </w:p>
    <w:p>
      <w:pPr>
        <w:ind w:left="0" w:right="0" w:firstLine="560"/>
        <w:spacing w:before="450" w:after="450" w:line="312" w:lineRule="auto"/>
      </w:pPr>
      <w:r>
        <w:rPr>
          <w:rFonts w:ascii="宋体" w:hAnsi="宋体" w:eastAsia="宋体" w:cs="宋体"/>
          <w:color w:val="000"/>
          <w:sz w:val="28"/>
          <w:szCs w:val="28"/>
        </w:rPr>
        <w:t xml:space="preserve">发包方：大坡村村民小组 (以下简称甲方) 承包方：柏干林 (以下简称乙方)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鱼塘承包合同协议书篇十一</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鱼塘承包合同协议书篇十二</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鱼塘承包合同协议书篇十三</w:t>
      </w:r>
    </w:p>
    <w:p>
      <w:pPr>
        <w:ind w:left="0" w:right="0" w:firstLine="560"/>
        <w:spacing w:before="450" w:after="450" w:line="312" w:lineRule="auto"/>
      </w:pPr>
      <w:r>
        <w:rPr>
          <w:rFonts w:ascii="宋体" w:hAnsi="宋体" w:eastAsia="宋体" w:cs="宋体"/>
          <w:color w:val="000"/>
          <w:sz w:val="28"/>
          <w:szCs w:val="28"/>
        </w:rPr>
        <w:t xml:space="preserve">鱼塘承包合同范文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甲乙双方协商同意，甲方现将位置于________水库及甲方在黄塘水库边开挖的鱼塘承包给乙方用于水产养殖及其它相关养殖，在合法、自愿、公平的原则下签定以下合同条款：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前10年承包费为每年________元整(￥)，后年承包费为每年________元整(￥)于每年12月前准时上交甲方。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六、如因国家征_____殖损失补偿归乙方、其他补偿归甲方。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