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最新土方开挖承包合同(三篇)</w:t>
      </w:r>
      <w:bookmarkEnd w:id="1"/>
    </w:p>
    <w:p>
      <w:pPr>
        <w:jc w:val="center"/>
        <w:spacing w:before="0" w:after="450"/>
      </w:pPr>
      <w:r>
        <w:rPr>
          <w:rFonts w:ascii="Arial" w:hAnsi="Arial" w:eastAsia="Arial" w:cs="Arial"/>
          <w:color w:val="999999"/>
          <w:sz w:val="20"/>
          <w:szCs w:val="20"/>
        </w:rPr>
        <w:t xml:space="preserve">来源：网络  作者：雨声轻语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土方开挖承包合同一乙方：_________________根据《中华人民共和国民法典》及国家有关法律规定，结合本工程的具体情况，为明确双方责任，确保工程施工质量，经甲乙双方友好协商，就乙方_________________土石方工程承包一事...</w:t>
      </w:r>
    </w:p>
    <w:p>
      <w:pPr>
        <w:ind w:left="0" w:right="0" w:firstLine="560"/>
        <w:spacing w:before="450" w:after="450" w:line="312" w:lineRule="auto"/>
      </w:pPr>
      <w:r>
        <w:rPr>
          <w:rFonts w:ascii="黑体" w:hAnsi="黑体" w:eastAsia="黑体" w:cs="黑体"/>
          <w:color w:val="000000"/>
          <w:sz w:val="36"/>
          <w:szCs w:val="36"/>
          <w:b w:val="1"/>
          <w:bCs w:val="1"/>
        </w:rPr>
        <w:t xml:space="preserve">土方开挖承包合同一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土方开挖承包合同二</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一、承包项目：_________________</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三、承包价格：_________________</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四、工期要求：_________________</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五、质量与施工要求：_________________</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六、安全要求：_________________</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八、仲裁与调解：_________________</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以上就是挖土方承包合同范本，你可以参考一下。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土方开挖承包合同三</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三、承包价格：_________________</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四、工期要求：_________________</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五、质量与施工要求：_________________</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六、安全要求：_________________</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八、仲裁与调解：_________________</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2025-01-16T05:53:24+08:00</dcterms:created>
  <dcterms:modified xsi:type="dcterms:W3CDTF">2025-01-16T05:53:24+08:00</dcterms:modified>
</cp:coreProperties>
</file>

<file path=docProps/custom.xml><?xml version="1.0" encoding="utf-8"?>
<Properties xmlns="http://schemas.openxmlformats.org/officeDocument/2006/custom-properties" xmlns:vt="http://schemas.openxmlformats.org/officeDocument/2006/docPropsVTypes"/>
</file>