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2024年汽车供销合同 汽车供货证明(6篇)</w:t>
      </w:r>
      <w:bookmarkEnd w:id="1"/>
    </w:p>
    <w:p>
      <w:pPr>
        <w:jc w:val="center"/>
        <w:spacing w:before="0" w:after="450"/>
      </w:pPr>
      <w:r>
        <w:rPr>
          <w:rFonts w:ascii="Arial" w:hAnsi="Arial" w:eastAsia="Arial" w:cs="Arial"/>
          <w:color w:val="999999"/>
          <w:sz w:val="20"/>
          <w:szCs w:val="20"/>
        </w:rPr>
        <w:t xml:space="preserve">来源：网络  作者：玄霄绝艳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汽车供销合同 汽车供货证明一乙方：_________甲乙双方本着利益共享，风险共担的原则，经友好协商就乙方试销_________产品达成如下协议。一、试销地区及期限：甲方同意乙方在_________地区对_________产品进行试销推广，...</w:t>
      </w:r>
    </w:p>
    <w:p>
      <w:pPr>
        <w:ind w:left="0" w:right="0" w:firstLine="560"/>
        <w:spacing w:before="450" w:after="450" w:line="312" w:lineRule="auto"/>
      </w:pPr>
      <w:r>
        <w:rPr>
          <w:rFonts w:ascii="黑体" w:hAnsi="黑体" w:eastAsia="黑体" w:cs="黑体"/>
          <w:color w:val="000000"/>
          <w:sz w:val="36"/>
          <w:szCs w:val="36"/>
          <w:b w:val="1"/>
          <w:bCs w:val="1"/>
        </w:rPr>
        <w:t xml:space="preserve">汽车供销合同 汽车供货证明一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汽车供销合同 汽车供货证明二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汽车供销合同 汽车供货证明三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汽车供销合同 汽车供货证明四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汽车供销合同 汽车供货证明五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汽车供销合同 汽车供货证明六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2025-01-17T00:02:12+08:00</dcterms:created>
  <dcterms:modified xsi:type="dcterms:W3CDTF">2025-01-17T00:02:12+08:00</dcterms:modified>
</cp:coreProperties>
</file>

<file path=docProps/custom.xml><?xml version="1.0" encoding="utf-8"?>
<Properties xmlns="http://schemas.openxmlformats.org/officeDocument/2006/custom-properties" xmlns:vt="http://schemas.openxmlformats.org/officeDocument/2006/docPropsVTypes"/>
</file>