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卷烟采购合同范本(通用5篇)</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卷烟采购合同范本1甲方：（需方）乙方：（供方）项目名称：签订地点：合肥大杨建筑安装工程有限责任公司龚洼恢复楼项目部办公通过甲方考察确定乙方为甲方供货单位，为明确双方责任，确保双方利益，依据《_经济合同法》和其他相关法律法规的有关规定，在平等...</w:t>
      </w:r>
    </w:p>
    <w:p>
      <w:pPr>
        <w:ind w:left="0" w:right="0" w:firstLine="560"/>
        <w:spacing w:before="450" w:after="450" w:line="312" w:lineRule="auto"/>
      </w:pPr>
      <w:r>
        <w:rPr>
          <w:rFonts w:ascii="黑体" w:hAnsi="黑体" w:eastAsia="黑体" w:cs="黑体"/>
          <w:color w:val="000000"/>
          <w:sz w:val="36"/>
          <w:szCs w:val="36"/>
          <w:b w:val="1"/>
          <w:bCs w:val="1"/>
        </w:rPr>
        <w:t xml:space="preserve">卷烟采购合同范本1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卷烟采购合同范本2</w:t>
      </w:r>
    </w:p>
    <w:p>
      <w:pPr>
        <w:ind w:left="0" w:right="0" w:firstLine="560"/>
        <w:spacing w:before="450" w:after="450" w:line="312" w:lineRule="auto"/>
      </w:pPr>
      <w:r>
        <w:rPr>
          <w:rFonts w:ascii="宋体" w:hAnsi="宋体" w:eastAsia="宋体" w:cs="宋体"/>
          <w:color w:val="000"/>
          <w:sz w:val="28"/>
          <w:szCs w:val="28"/>
        </w:rPr>
        <w:t xml:space="preserve">购货方：________________（以下简称甲方）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xx）及（GB2763—20xx）。凡明仿示为有机茶、无公害茶、绿色食品茶、原产地保护名茶的，均应提交认证证明。有机茶应符合（NY5196—20xx）标准，无公害茶符合（NY5244—20xx）标准，绿色食品茶叶符合（NY/T288—20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茶叶包装采用_箱装方式，执行__国家环保_标准，包装物由乙方提供，包装费由乙方承担。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卷烟采购合同范本3</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乙方（超市）：______________________________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_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卷烟采购合同范本4</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供需双方在平等、自愿基础上，经友好协商签订此协议，以资共同遵守。供货明细：</w:t>
      </w:r>
    </w:p>
    <w:p>
      <w:pPr>
        <w:ind w:left="0" w:right="0" w:firstLine="560"/>
        <w:spacing w:before="450" w:after="450" w:line="312" w:lineRule="auto"/>
      </w:pPr>
      <w:r>
        <w:rPr>
          <w:rFonts w:ascii="宋体" w:hAnsi="宋体" w:eastAsia="宋体" w:cs="宋体"/>
          <w:color w:val="000"/>
          <w:sz w:val="28"/>
          <w:szCs w:val="28"/>
        </w:rPr>
        <w:t xml:space="preserve">1、按需方要求时间发货。</w:t>
      </w:r>
    </w:p>
    <w:p>
      <w:pPr>
        <w:ind w:left="0" w:right="0" w:firstLine="560"/>
        <w:spacing w:before="450" w:after="450" w:line="312" w:lineRule="auto"/>
      </w:pPr>
      <w:r>
        <w:rPr>
          <w:rFonts w:ascii="宋体" w:hAnsi="宋体" w:eastAsia="宋体" w:cs="宋体"/>
          <w:color w:val="000"/>
          <w:sz w:val="28"/>
          <w:szCs w:val="28"/>
        </w:rPr>
        <w:t xml:space="preserve">交货地点：需方货款到账后发货，运费及保险费用由需方承担。</w:t>
      </w:r>
    </w:p>
    <w:p>
      <w:pPr>
        <w:ind w:left="0" w:right="0" w:firstLine="560"/>
        <w:spacing w:before="450" w:after="450" w:line="312" w:lineRule="auto"/>
      </w:pPr>
      <w:r>
        <w:rPr>
          <w:rFonts w:ascii="宋体" w:hAnsi="宋体" w:eastAsia="宋体" w:cs="宋体"/>
          <w:color w:val="000"/>
          <w:sz w:val="28"/>
          <w:szCs w:val="28"/>
        </w:rPr>
        <w:t xml:space="preserve">2、产品包装应符合国家标准或行业标准，以保证产品在运输过程中不受损伤；由于包装不当造成产品在运输过程中有任何损坏或丢失，由供方负责。自需方收货人在送货单上签字起，产品所有权转移。</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供方应严格按照本合同中规定的规格和数量提供产品，并保证是原产包装、原厂合格产品，附有产品的保修卡和随机资料。产品交付后，若发现产品与合同不符，或不符合原厂标准，需方有权要求更换或退货，或由供方负责在一个星期内进行调换或补足。</w:t>
      </w:r>
    </w:p>
    <w:p>
      <w:pPr>
        <w:ind w:left="0" w:right="0" w:firstLine="560"/>
        <w:spacing w:before="450" w:after="450" w:line="312" w:lineRule="auto"/>
      </w:pPr>
      <w:r>
        <w:rPr>
          <w:rFonts w:ascii="宋体" w:hAnsi="宋体" w:eastAsia="宋体" w:cs="宋体"/>
          <w:color w:val="000"/>
          <w:sz w:val="28"/>
          <w:szCs w:val="28"/>
        </w:rPr>
        <w:t xml:space="preserve">1、供方逾期交货的，应向需方偿付逾期交货的违约金（总货款的1%），如果供方逾期交货超过5天的，需方有权拒收合同所需产品。</w:t>
      </w:r>
    </w:p>
    <w:p>
      <w:pPr>
        <w:ind w:left="0" w:right="0" w:firstLine="560"/>
        <w:spacing w:before="450" w:after="450" w:line="312" w:lineRule="auto"/>
      </w:pPr>
      <w:r>
        <w:rPr>
          <w:rFonts w:ascii="宋体" w:hAnsi="宋体" w:eastAsia="宋体" w:cs="宋体"/>
          <w:color w:val="000"/>
          <w:sz w:val="28"/>
          <w:szCs w:val="28"/>
        </w:rPr>
        <w:t xml:space="preserve">2、供方提供的产品型号、品牌、数量及质量不符合合同规定的，按国家相关的法律法规进行处理。</w:t>
      </w:r>
    </w:p>
    <w:p>
      <w:pPr>
        <w:ind w:left="0" w:right="0" w:firstLine="560"/>
        <w:spacing w:before="450" w:after="450" w:line="312" w:lineRule="auto"/>
      </w:pPr>
      <w:r>
        <w:rPr>
          <w:rFonts w:ascii="宋体" w:hAnsi="宋体" w:eastAsia="宋体" w:cs="宋体"/>
          <w:color w:val="000"/>
          <w:sz w:val="28"/>
          <w:szCs w:val="28"/>
        </w:rPr>
        <w:t xml:space="preserve">3、如供方按合同时间交货，需方违反合同规定拒绝收货的，需方应当承担由此造成的损失及供方因送货所产生的运输费用，拒绝收货时间超过5天的，供方解除本合同。</w:t>
      </w:r>
    </w:p>
    <w:p>
      <w:pPr>
        <w:ind w:left="0" w:right="0" w:firstLine="560"/>
        <w:spacing w:before="450" w:after="450" w:line="312" w:lineRule="auto"/>
      </w:pPr>
      <w:r>
        <w:rPr>
          <w:rFonts w:ascii="宋体" w:hAnsi="宋体" w:eastAsia="宋体" w:cs="宋体"/>
          <w:color w:val="000"/>
          <w:sz w:val="28"/>
          <w:szCs w:val="28"/>
        </w:rPr>
        <w:t xml:space="preserve">4、有效期为三个月。</w:t>
      </w:r>
    </w:p>
    <w:p>
      <w:pPr>
        <w:ind w:left="0" w:right="0" w:firstLine="560"/>
        <w:spacing w:before="450" w:after="450" w:line="312" w:lineRule="auto"/>
      </w:pPr>
      <w:r>
        <w:rPr>
          <w:rFonts w:ascii="宋体" w:hAnsi="宋体" w:eastAsia="宋体" w:cs="宋体"/>
          <w:color w:val="000"/>
          <w:sz w:val="28"/>
          <w:szCs w:val="28"/>
        </w:rPr>
        <w:t xml:space="preserve">双方因履行协议发生纠纷，双方协商解决，协商不成时，可向需方所在地人民法院提出诉讼。七、本合同一式两份，供需双方各执一份，经双方代表签字盖章后依法生效，双方除非书面约定或证明，任何对合同的修改都是无效的。本合同未尽事宜，经双方协商需要补充的条款可另附补充协议书，也视为本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卷烟采购合同范本5</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w:t>
      </w:r>
    </w:p>
    <w:p>
      <w:pPr>
        <w:ind w:left="0" w:right="0" w:firstLine="560"/>
        <w:spacing w:before="450" w:after="450" w:line="312" w:lineRule="auto"/>
      </w:pPr>
      <w:r>
        <w:rPr>
          <w:rFonts w:ascii="宋体" w:hAnsi="宋体" w:eastAsia="宋体" w:cs="宋体"/>
          <w:color w:val="000"/>
          <w:sz w:val="28"/>
          <w:szCs w:val="28"/>
        </w:rPr>
        <w:t xml:space="preserve">总金额￥佰拾万仟佰拾元(大写)</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三、交货时间：经甲、乙双方协商甲方发货时间为________年____月____日。(因第三方及不可抗力因素而造成的延期，甲方不承担责任)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十二、凡因执行本合同所发生的或与本合同有关的一切争议，应由双方通过友好协商解决。合同任何一方不履行本合同义务或履行合同义务不符合约定的，应当依《_合同法》承担违约责任。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2025-01-16T06:53:55+08:00</dcterms:created>
  <dcterms:modified xsi:type="dcterms:W3CDTF">2025-01-16T06:53:55+08:00</dcterms:modified>
</cp:coreProperties>
</file>

<file path=docProps/custom.xml><?xml version="1.0" encoding="utf-8"?>
<Properties xmlns="http://schemas.openxmlformats.org/officeDocument/2006/custom-properties" xmlns:vt="http://schemas.openxmlformats.org/officeDocument/2006/docPropsVTypes"/>
</file>