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2024购房合同范本(热门17篇)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20_购房合同范本1出卖人(以下简称甲方)：______________________________注册地址：__________________邮政编码：______________营业执照号码：___________________...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卖方在 住宅楼房一套。现自愿作价出售于买方名下。经双方协商,在平等自愿的基础上达成如下协议条款。</w:t>
      </w:r>
    </w:p>
    <w:p>
      <w:pPr>
        <w:ind w:left="0" w:right="0" w:firstLine="560"/>
        <w:spacing w:before="450" w:after="450" w:line="312" w:lineRule="auto"/>
      </w:pPr>
      <w:r>
        <w:rPr>
          <w:rFonts w:ascii="宋体" w:hAnsi="宋体" w:eastAsia="宋体" w:cs="宋体"/>
          <w:color w:val="000"/>
          <w:sz w:val="28"/>
          <w:szCs w:val="28"/>
        </w:rPr>
        <w:t xml:space="preserve">一、卖方自愿将 住宅楼房一套，产权转让买方，房价为 元，(大写： 整)买方一次性将房款支付给卖方。</w:t>
      </w:r>
    </w:p>
    <w:p>
      <w:pPr>
        <w:ind w:left="0" w:right="0" w:firstLine="560"/>
        <w:spacing w:before="450" w:after="450" w:line="312" w:lineRule="auto"/>
      </w:pPr>
      <w:r>
        <w:rPr>
          <w:rFonts w:ascii="宋体" w:hAnsi="宋体" w:eastAsia="宋体" w:cs="宋体"/>
          <w:color w:val="000"/>
          <w:sz w:val="28"/>
          <w:szCs w:val="28"/>
        </w:rPr>
        <w:t xml:space="preserve">二、买方同意以该价款购买卖方的此套楼房。</w:t>
      </w:r>
    </w:p>
    <w:p>
      <w:pPr>
        <w:ind w:left="0" w:right="0" w:firstLine="560"/>
        <w:spacing w:before="450" w:after="450" w:line="312" w:lineRule="auto"/>
      </w:pPr>
      <w:r>
        <w:rPr>
          <w:rFonts w:ascii="宋体" w:hAnsi="宋体" w:eastAsia="宋体" w:cs="宋体"/>
          <w:color w:val="000"/>
          <w:sz w:val="28"/>
          <w:szCs w:val="28"/>
        </w:rPr>
        <w:t xml:space="preserve">三、卖方保证该房屋产权清晰，手续齐全，未设置抵押，也未卖给第三人，否则卖方应承担相应的法律责任。</w:t>
      </w:r>
    </w:p>
    <w:p>
      <w:pPr>
        <w:ind w:left="0" w:right="0" w:firstLine="560"/>
        <w:spacing w:before="450" w:after="450" w:line="312" w:lineRule="auto"/>
      </w:pPr>
      <w:r>
        <w:rPr>
          <w:rFonts w:ascii="宋体" w:hAnsi="宋体" w:eastAsia="宋体" w:cs="宋体"/>
          <w:color w:val="000"/>
          <w:sz w:val="28"/>
          <w:szCs w:val="28"/>
        </w:rPr>
        <w:t xml:space="preserve">四、如买方过户时，卖方必须无偿提供各种手续。</w:t>
      </w:r>
    </w:p>
    <w:p>
      <w:pPr>
        <w:ind w:left="0" w:right="0" w:firstLine="560"/>
        <w:spacing w:before="450" w:after="450" w:line="312" w:lineRule="auto"/>
      </w:pPr>
      <w:r>
        <w:rPr>
          <w:rFonts w:ascii="宋体" w:hAnsi="宋体" w:eastAsia="宋体" w:cs="宋体"/>
          <w:color w:val="000"/>
          <w:sz w:val="28"/>
          <w:szCs w:val="28"/>
        </w:rPr>
        <w:t xml:space="preserve">五、房屋未办理过户手续以前，无论房价上涨或下跌均由买方承担与卖方无任何关系。</w:t>
      </w:r>
    </w:p>
    <w:p>
      <w:pPr>
        <w:ind w:left="0" w:right="0" w:firstLine="560"/>
        <w:spacing w:before="450" w:after="450" w:line="312" w:lineRule="auto"/>
      </w:pPr>
      <w:r>
        <w:rPr>
          <w:rFonts w:ascii="宋体" w:hAnsi="宋体" w:eastAsia="宋体" w:cs="宋体"/>
          <w:color w:val="000"/>
          <w:sz w:val="28"/>
          <w:szCs w:val="28"/>
        </w:rPr>
        <w:t xml:space="preserve">六、买方从购买此套楼房之日起，发生的一切费用由买方承担，之前费用均由卖方承担。</w:t>
      </w:r>
    </w:p>
    <w:p>
      <w:pPr>
        <w:ind w:left="0" w:right="0" w:firstLine="560"/>
        <w:spacing w:before="450" w:after="450" w:line="312" w:lineRule="auto"/>
      </w:pPr>
      <w:r>
        <w:rPr>
          <w:rFonts w:ascii="宋体" w:hAnsi="宋体" w:eastAsia="宋体" w:cs="宋体"/>
          <w:color w:val="000"/>
          <w:sz w:val="28"/>
          <w:szCs w:val="28"/>
        </w:rPr>
        <w:t xml:space="preserve">七、如若买卖双方违约可按照我国《合同法》第115条执行，即：若双方任何一方违约均按房价的双倍赔偿给对方。</w:t>
      </w:r>
    </w:p>
    <w:p>
      <w:pPr>
        <w:ind w:left="0" w:right="0" w:firstLine="560"/>
        <w:spacing w:before="450" w:after="450" w:line="312" w:lineRule="auto"/>
      </w:pPr>
      <w:r>
        <w:rPr>
          <w:rFonts w:ascii="宋体" w:hAnsi="宋体" w:eastAsia="宋体" w:cs="宋体"/>
          <w:color w:val="000"/>
          <w:sz w:val="28"/>
          <w:szCs w:val="28"/>
        </w:rPr>
        <w:t xml:space="preserve">八、本协议书是双方的真实意思表示。</w:t>
      </w:r>
    </w:p>
    <w:p>
      <w:pPr>
        <w:ind w:left="0" w:right="0" w:firstLine="560"/>
        <w:spacing w:before="450" w:after="450" w:line="312" w:lineRule="auto"/>
      </w:pPr>
      <w:r>
        <w:rPr>
          <w:rFonts w:ascii="宋体" w:hAnsi="宋体" w:eastAsia="宋体" w:cs="宋体"/>
          <w:color w:val="000"/>
          <w:sz w:val="28"/>
          <w:szCs w:val="28"/>
        </w:rPr>
        <w:t xml:space="preserve">本协议一式二份，买卖双方各持一份，签按手印生效。</w:t>
      </w:r>
    </w:p>
    <w:p>
      <w:pPr>
        <w:ind w:left="0" w:right="0" w:firstLine="560"/>
        <w:spacing w:before="450" w:after="450" w:line="312" w:lineRule="auto"/>
      </w:pPr>
      <w:r>
        <w:rPr>
          <w:rFonts w:ascii="宋体" w:hAnsi="宋体" w:eastAsia="宋体" w:cs="宋体"/>
          <w:color w:val="000"/>
          <w:sz w:val="28"/>
          <w:szCs w:val="28"/>
        </w:rPr>
        <w:t xml:space="preserve">卖方(签)： 身份证： 电话号：</w:t>
      </w:r>
    </w:p>
    <w:p>
      <w:pPr>
        <w:ind w:left="0" w:right="0" w:firstLine="560"/>
        <w:spacing w:before="450" w:after="450" w:line="312" w:lineRule="auto"/>
      </w:pPr>
      <w:r>
        <w:rPr>
          <w:rFonts w:ascii="宋体" w:hAnsi="宋体" w:eastAsia="宋体" w:cs="宋体"/>
          <w:color w:val="000"/>
          <w:sz w:val="28"/>
          <w:szCs w:val="28"/>
        </w:rPr>
        <w:t xml:space="preserve">买方(签)： 身份证： 电话号：</w:t>
      </w:r>
    </w:p>
    <w:p>
      <w:pPr>
        <w:ind w:left="0" w:right="0" w:firstLine="560"/>
        <w:spacing w:before="450" w:after="450" w:line="312" w:lineRule="auto"/>
      </w:pPr>
      <w:r>
        <w:rPr>
          <w:rFonts w:ascii="宋体" w:hAnsi="宋体" w:eastAsia="宋体" w:cs="宋体"/>
          <w:color w:val="000"/>
          <w:sz w:val="28"/>
          <w:szCs w:val="28"/>
        </w:rPr>
        <w:t xml:space="preserve">中证人(签)： 身份证： 电话号：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 房屋座落在大武口区贺兰山南路118院2栋2－2号，总层数2层，面积为平米，房屋为砖混结构商品房。</w:t>
      </w:r>
    </w:p>
    <w:p>
      <w:pPr>
        <w:ind w:left="0" w:right="0" w:firstLine="560"/>
        <w:spacing w:before="450" w:after="450" w:line="312" w:lineRule="auto"/>
      </w:pPr>
      <w:r>
        <w:rPr>
          <w:rFonts w:ascii="宋体" w:hAnsi="宋体" w:eastAsia="宋体" w:cs="宋体"/>
          <w:color w:val="000"/>
          <w:sz w:val="28"/>
          <w:szCs w:val="28"/>
        </w:rPr>
        <w:t xml:space="preserve">第二条 该房地产土地使用权以出让方式获得，共平米。</w:t>
      </w:r>
    </w:p>
    <w:p>
      <w:pPr>
        <w:ind w:left="0" w:right="0" w:firstLine="560"/>
        <w:spacing w:before="450" w:after="450" w:line="312" w:lineRule="auto"/>
      </w:pPr>
      <w:r>
        <w:rPr>
          <w:rFonts w:ascii="宋体" w:hAnsi="宋体" w:eastAsia="宋体" w:cs="宋体"/>
          <w:color w:val="000"/>
          <w:sz w:val="28"/>
          <w:szCs w:val="28"/>
        </w:rPr>
        <w:t xml:space="preserve">第三条 甲、乙双方经协商达成一致，同意上述房地产转让价格为人民币(大 写)： 柒十柒万元整。甲、乙双方同意，自本合同签订之日起，乙方分两次将房款付给甲方。具体时间为：本合同生效之日起向甲方交付叁十伍万元整；剩余房款肆十贰万元整，于20__年 1 月 1日前付清。</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本合同生效后，甲、乙双方应按国家及本地有关规定缴纳税费。在上述房地产权利转移前未支付的使用该房屋所发生的物业管理费、水、电、暖费等费用由甲方负责支付。</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2、甲方愿意保留对该房产的约定回购权。为此，甲、乙双方经友好协商，依据《^v^合同法》等相关法律规定，达成本协议。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甲方：___________________乙方：__________________中介方：__________________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 受人(签章)：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2025-01-16T14:09:21+08:00</dcterms:created>
  <dcterms:modified xsi:type="dcterms:W3CDTF">2025-01-16T14:09:21+08:00</dcterms:modified>
</cp:coreProperties>
</file>

<file path=docProps/custom.xml><?xml version="1.0" encoding="utf-8"?>
<Properties xmlns="http://schemas.openxmlformats.org/officeDocument/2006/custom-properties" xmlns:vt="http://schemas.openxmlformats.org/officeDocument/2006/docPropsVTypes"/>
</file>