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标准版安置房购房合同(模板8篇)</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标准版安置房购房合同一甲方：乙方：1、甲方的房屋座落在____区___号___室，建筑面积___平方米。2、甲乙双方协商一致同意上述房地产转让价格为460000元（大写：人民币肆拾陆万元正）。3、双方约定房屋定金数额为10000元正（大写：...</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1、甲方的房屋座落在____区___号___室，建筑面积___平方米。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元（大写：人民币）第二期房款为____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标准版安置房购房合同二</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(三)该房屋性质为安置房。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br/&gt;[_TAG_h2]标准版安置房购房合同三</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标准版安置房购房合同七</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出卖人（以下简称甲方）：法定代表人：联系电话：开户行：帐号：</w:t>
      </w:r>
    </w:p>
    <w:p>
      <w:pPr>
        <w:ind w:left="0" w:right="0" w:firstLine="560"/>
        <w:spacing w:before="450" w:after="450" w:line="312" w:lineRule="auto"/>
      </w:pPr>
      <w:r>
        <w:rPr>
          <w:rFonts w:ascii="宋体" w:hAnsi="宋体" w:eastAsia="宋体" w:cs="宋体"/>
          <w:color w:val="000"/>
          <w:sz w:val="28"/>
          <w:szCs w:val="28"/>
        </w:rPr>
        <w:t xml:space="preserve">买受人（以下简称乙方）：法定代表人：身份证地址：联系电话：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2025-05-25T03:38:37+08:00</dcterms:created>
  <dcterms:modified xsi:type="dcterms:W3CDTF">2025-05-25T03:38:37+08:00</dcterms:modified>
</cp:coreProperties>
</file>

<file path=docProps/custom.xml><?xml version="1.0" encoding="utf-8"?>
<Properties xmlns="http://schemas.openxmlformats.org/officeDocument/2006/custom-properties" xmlns:vt="http://schemas.openxmlformats.org/officeDocument/2006/docPropsVTypes"/>
</file>