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学区房购房合同(十九篇)</w:t>
      </w:r>
      <w:bookmarkEnd w:id="1"/>
    </w:p>
    <w:p>
      <w:pPr>
        <w:jc w:val="center"/>
        <w:spacing w:before="0" w:after="450"/>
      </w:pPr>
      <w:r>
        <w:rPr>
          <w:rFonts w:ascii="Arial" w:hAnsi="Arial" w:eastAsia="Arial" w:cs="Arial"/>
          <w:color w:val="999999"/>
          <w:sz w:val="20"/>
          <w:szCs w:val="20"/>
        </w:rPr>
        <w:t xml:space="preserve">来源：网络  作者：繁花落寂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学区房购房合同一乙方(买方)：________________甲、乙双方就房屋买卖事项，经协商一致，达成以下合同条款：第一条 甲方自愿将其房屋出售给乙方，乙方也已充分了解该房屋具体状况，并自愿买受该房屋。该房屋具体状况如下：(一) 座落于广...</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学区房购房合同一</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证照|身份证号码：________________证照|身份证号码：________________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证明人(签章)：________________证明人(签章)：________________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学区房购房合同二</w:t>
      </w:r>
    </w:p>
    <w:p>
      <w:pPr>
        <w:ind w:left="0" w:right="0" w:firstLine="560"/>
        <w:spacing w:before="450" w:after="450" w:line="312" w:lineRule="auto"/>
      </w:pPr>
      <w:r>
        <w:rPr>
          <w:rFonts w:ascii="宋体" w:hAnsi="宋体" w:eastAsia="宋体" w:cs="宋体"/>
          <w:color w:val="000"/>
          <w:sz w:val="28"/>
          <w:szCs w:val="28"/>
        </w:rPr>
        <w:t xml:space="preserve">房屋编号：_____________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甲方(卖方)：姓名：_______，身份证号：_________________，地址：___________，联系电话：______________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乙方(买方)：姓名：_______，身份证号：_________________，地址：___________，联系电话：______________</w:t>
      </w:r>
    </w:p>
    <w:p>
      <w:pPr>
        <w:ind w:left="0" w:right="0" w:firstLine="560"/>
        <w:spacing w:before="450" w:after="450" w:line="312" w:lineRule="auto"/>
      </w:pPr>
      <w:r>
        <w:rPr>
          <w:rFonts w:ascii="宋体" w:hAnsi="宋体" w:eastAsia="宋体" w:cs="宋体"/>
          <w:color w:val="000"/>
          <w:sz w:val="28"/>
          <w:szCs w:val="28"/>
        </w:rPr>
        <w:t xml:space="preserve">丙方(见证方)：_________房地产经纪有限责任公司，联系电话：__________，注册地址：______________，营业执照注册号：______________，经办人姓名：____________身份证号：____________，联系电话：__________。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甲方已依法取得出售房的合法证书。出售房已设抵押，甲方为该房屋的产权状况负全责。该房屋的地址为_____________，结构为________，建筑面积为________平方米，车库号________，建筑面积为_______平方米。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__元，乙方__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②乙方应在______年______月______日前，将房款的30%首付存入银行。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2、甲方应在______年______月______日将房屋搬空并交予乙方，每逾期一天，甲方应按乙方已付房款的0.4‰向乙方支付滞纳金，逾期超过5天，即视甲方违约。如甲方拒不履约，乙方可要求法院强制执行。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学区房购房合同三</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 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 ：__________________________________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 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 (芜湖市房屋所有权证及土地使用权证)。出售房(是/否)已设抵押，甲方为该房屋的产权状况负全责。该房屋的地址为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甲、乙双方同意出售房价格为元。 (大写：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 元，乙方 元;及甲方代办产权费 元，乙方代办产权费元、贷款手续费元。丙方实收佣金元(大写：___佰 拾 万 仟 佰 拾 元整)。此外，乙方还须当即支付甲方购房定金元。如发生违约，责任由违约方承担。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 年 月 日前，将房款的 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 年 月 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 本合同一式叁份，甲、乙、丙三方各执一份， 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买卖双方遵循平等、自愿、互利、互惠原则，通过_________网上交易市场(以下简称市场)交易系统报价、成交达成如下协议：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13.货款收付方式：买卖双方货款由市场代收、代付，买方货款分期支付标准及进度按《_________网上交易市场交易管理办法》及市场有关规定执行。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w:t>
      </w:r>
    </w:p>
    <w:p>
      <w:pPr>
        <w:ind w:left="0" w:right="0" w:firstLine="560"/>
        <w:spacing w:before="450" w:after="450" w:line="312" w:lineRule="auto"/>
      </w:pPr>
      <w:r>
        <w:rPr>
          <w:rFonts w:ascii="宋体" w:hAnsi="宋体" w:eastAsia="宋体" w:cs="宋体"/>
          <w:color w:val="000"/>
          <w:sz w:val="28"/>
          <w:szCs w:val="28"/>
        </w:rPr>
        <w:t xml:space="preserve">出现上述第(1)﹑(2)﹑(3)种情况，即视为违约方中止该合同，并即时委托市场对该合同向第三方进行转让。违约方的货款或担保金弥补合同转让的损失后，余额返还。不足弥补的，守约方将依法向其追索。</w:t>
      </w:r>
    </w:p>
    <w:p>
      <w:pPr>
        <w:ind w:left="0" w:right="0" w:firstLine="560"/>
        <w:spacing w:before="450" w:after="450" w:line="312" w:lineRule="auto"/>
      </w:pPr>
      <w:r>
        <w:rPr>
          <w:rFonts w:ascii="宋体" w:hAnsi="宋体" w:eastAsia="宋体" w:cs="宋体"/>
          <w:color w:val="000"/>
          <w:sz w:val="28"/>
          <w:szCs w:val="28"/>
        </w:rPr>
        <w:t xml:space="preserve">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w:t>
      </w:r>
    </w:p>
    <w:p>
      <w:pPr>
        <w:ind w:left="0" w:right="0" w:firstLine="560"/>
        <w:spacing w:before="450" w:after="450" w:line="312" w:lineRule="auto"/>
      </w:pPr>
      <w:r>
        <w:rPr>
          <w:rFonts w:ascii="宋体" w:hAnsi="宋体" w:eastAsia="宋体" w:cs="宋体"/>
          <w:color w:val="000"/>
          <w:sz w:val="28"/>
          <w:szCs w:val="28"/>
        </w:rPr>
        <w:t xml:space="preserve">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买方应取得的补偿费为(负数为应支付)：(双方认可的市场价―买方订货价)÷1.17×数量(吨)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卖方应取得的补偿费为(负数为应支付)：(卖方订货价―双方认可的市场价)÷1.17×数量(吨)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易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卖方应取得的补偿费为(负数为应支付)：(卖方订货价―交货价)÷1.17×数量(吨)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学区房购房合同六</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学区房购房合同七</w:t>
      </w:r>
    </w:p>
    <w:p>
      <w:pPr>
        <w:ind w:left="0" w:right="0" w:firstLine="560"/>
        <w:spacing w:before="450" w:after="450" w:line="312" w:lineRule="auto"/>
      </w:pPr>
      <w:r>
        <w:rPr>
          <w:rFonts w:ascii="宋体" w:hAnsi="宋体" w:eastAsia="宋体" w:cs="宋体"/>
          <w:color w:val="000"/>
          <w:sz w:val="28"/>
          <w:szCs w:val="28"/>
        </w:rPr>
        <w:t xml:space="preserve">售房单位____购房人____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一、甲方同意乙方购房申请，将位于本市__区__街__号__幢__单元__楼__号，竣工使用于__年的__结构，建筑面积为__平方面军米的__室__厅公有住房一套，出售给乙方。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有平方米建筑面积按标准价评估核定为___元/2，经工龄折扣和买现住房折扣后的房价为___元/2;有___平方米建筑面积按市场价评估核定为___元/2.单件设施核价为___元。该套住房应付总房价款为___元。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平方米建筑面积按成本价评估核定为___元/2，经工龄折扣后的房价为___元/2;有平方米建筑面积按实际成本价评估核定为___元/2;有平方米建筑面积按市价评估核定为___元/2.单价设施核价为___元。该套住房应付总房价款为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1、一次付款。给予应付总房价款20%的.付款折扣率。折扣后实付总房款为￥：___元。其中现金___元，公积金___元。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首期付款：___元，余款___元。</w:t>
      </w:r>
    </w:p>
    <w:p>
      <w:pPr>
        <w:ind w:left="0" w:right="0" w:firstLine="560"/>
        <w:spacing w:before="450" w:after="450" w:line="312" w:lineRule="auto"/>
      </w:pPr>
      <w:r>
        <w:rPr>
          <w:rFonts w:ascii="宋体" w:hAnsi="宋体" w:eastAsia="宋体" w:cs="宋体"/>
          <w:color w:val="000"/>
          <w:sz w:val="28"/>
          <w:szCs w:val="28"/>
        </w:rPr>
        <w:t xml:space="preserve">付款期限：_年_月_日至_年_月_日。</w:t>
      </w:r>
    </w:p>
    <w:p>
      <w:pPr>
        <w:ind w:left="0" w:right="0" w:firstLine="560"/>
        <w:spacing w:before="450" w:after="450" w:line="312" w:lineRule="auto"/>
      </w:pPr>
      <w:r>
        <w:rPr>
          <w:rFonts w:ascii="宋体" w:hAnsi="宋体" w:eastAsia="宋体" w:cs="宋体"/>
          <w:color w:val="000"/>
          <w:sz w:val="28"/>
          <w:szCs w:val="28"/>
        </w:rPr>
        <w:t xml:space="preserve">每月还本付息额：___元。其中现金：___元，公积金___元。累计还本付息金额￥：___元。</w:t>
      </w:r>
    </w:p>
    <w:p>
      <w:pPr>
        <w:ind w:left="0" w:right="0" w:firstLine="560"/>
        <w:spacing w:before="450" w:after="450" w:line="312" w:lineRule="auto"/>
      </w:pPr>
      <w:r>
        <w:rPr>
          <w:rFonts w:ascii="宋体" w:hAnsi="宋体" w:eastAsia="宋体" w:cs="宋体"/>
          <w:color w:val="000"/>
          <w:sz w:val="28"/>
          <w:szCs w:val="28"/>
        </w:rPr>
        <w:t xml:space="preserve">累计实付总房款为￥：___元。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售房单位____购房人____审核单位</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售房价格构成及付款情况一览表</w:t>
      </w:r>
    </w:p>
    <w:p>
      <w:pPr>
        <w:ind w:left="0" w:right="0" w:firstLine="560"/>
        <w:spacing w:before="450" w:after="450" w:line="312" w:lineRule="auto"/>
      </w:pPr>
      <w:r>
        <w:rPr>
          <w:rFonts w:ascii="宋体" w:hAnsi="宋体" w:eastAsia="宋体" w:cs="宋体"/>
          <w:color w:val="000"/>
          <w:sz w:val="28"/>
          <w:szCs w:val="28"/>
        </w:rPr>
        <w:t xml:space="preserve">附：所购住房分户门内平面图</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授权代理人： ，联系电话：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委托代理人： ，联系电话： ,邮编：</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 (项目名称)厂房的有关事宜，达成如下协议：</w:t>
      </w:r>
    </w:p>
    <w:p>
      <w:pPr>
        <w:ind w:left="0" w:right="0" w:firstLine="560"/>
        <w:spacing w:before="450" w:after="450" w:line="312" w:lineRule="auto"/>
      </w:pPr>
      <w:r>
        <w:rPr>
          <w:rFonts w:ascii="宋体" w:hAnsi="宋体" w:eastAsia="宋体" w:cs="宋体"/>
          <w:color w:val="000"/>
          <w:sz w:val="28"/>
          <w:szCs w:val="28"/>
        </w:rPr>
        <w:t xml:space="preserve">一、厂房的基本情况</w:t>
      </w:r>
    </w:p>
    <w:p>
      <w:pPr>
        <w:ind w:left="0" w:right="0" w:firstLine="560"/>
        <w:spacing w:before="450" w:after="450" w:line="312" w:lineRule="auto"/>
      </w:pPr>
      <w:r>
        <w:rPr>
          <w:rFonts w:ascii="宋体" w:hAnsi="宋体" w:eastAsia="宋体" w:cs="宋体"/>
          <w:color w:val="000"/>
          <w:sz w:val="28"/>
          <w:szCs w:val="28"/>
        </w:rPr>
        <w:t xml:space="preserve">1、甲方开发的 (项目名称)坐落在 ，土地甲方以出让方式取得，土地使用权证编号为 。</w:t>
      </w:r>
    </w:p>
    <w:p>
      <w:pPr>
        <w:ind w:left="0" w:right="0" w:firstLine="560"/>
        <w:spacing w:before="450" w:after="450" w:line="312" w:lineRule="auto"/>
      </w:pPr>
      <w:r>
        <w:rPr>
          <w:rFonts w:ascii="宋体" w:hAnsi="宋体" w:eastAsia="宋体" w:cs="宋体"/>
          <w:color w:val="000"/>
          <w:sz w:val="28"/>
          <w:szCs w:val="28"/>
        </w:rPr>
        <w:t xml:space="preserve">2、乙方购买 (项目名称)标准化厂房 号第 层a区，厂房建筑面积 平方米，厂房建筑面积(含公摊面积)最终以政府相关部门测绘报告为准。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3、甲方所提供厂房按照不超过30w/m2用电负荷标准和正常工业用水等配置，不提供天然气，能保证入驻企业正常生产经营。该厂房属 框架 结构，设计的防火等级为 丙 类,荷载标准为 300kg/m2 。如乙方未按此标准合理使用房屋给甲方园区的其他业主造成安全隐患的，甲方有权解除买卖合同，房屋另售、退还乙方已付房款(不计息)。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4、对所购买的厂房，乙方应积极妥善维护，服从园区统一物业管理，并按时缴纳相关费用，不得自行拆除重建，不得违章搭建相关简易棚或附属房屋。。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二、厂房的价格及其它费用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1、按建筑面积计算，厂房价格每平方米为人民币 元(大写)，￥ 元(小写);总购房款为人民币 元 (大写)，￥ 元(小写)。厂房交付后，产权登记面积与合同约定面积发生差异，双方同意以政府相关部门实测面积据实结算。产权登记过程中发生的所有契税、登记费、交易费和印花税等费用由乙方承担。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 120 万元(销售收入 / 万元)，年税收 10万元。同时，乙方须在厂房交付使用后 三个 月内正式投产，投产后初步形成年度产值税收达到乙方承诺标准的 80 %以上(须符合所在县区、开发区管委会关于产值税收的规定，即年产值不低于3000 元/m2，年税收不低于 200 元/m2标准，根据项目所在地实际政策要求填写)，否则甲方有权收回房产，解除本合同，返还乙方已支付购房款(不计息)。但乙方需按照 15 元/m2/月的租金缴纳厂房使用期间的租赁费用(该款从乙方已支付的房款中直接扣除)，其装修和附属设施由乙方无偿拆除并恢复原有使用功能。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厂房后，电梯年检、维保和安全管理等事项由乙方承担(或者由乙方所在的厂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 2 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 50 %。</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四、厂房交付期限及逾期交房违约责任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(一)厂房交付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1、乙方按本合同约定付清全部应付款项的，甲方应当在20xx年10 月31 日前，将符合本合同约定的房屋交付乙方 (具体交房时间以甲乙双方和物业公司签署的交接表为准)。乙方未付清任一应付款项的，甲方有权拒绝交付，且不承担迟延交付的责任。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五、厂房交接</w:t>
      </w:r>
    </w:p>
    <w:p>
      <w:pPr>
        <w:ind w:left="0" w:right="0" w:firstLine="560"/>
        <w:spacing w:before="450" w:after="450" w:line="312" w:lineRule="auto"/>
      </w:pPr>
      <w:r>
        <w:rPr>
          <w:rFonts w:ascii="宋体" w:hAnsi="宋体" w:eastAsia="宋体" w:cs="宋体"/>
          <w:color w:val="000"/>
          <w:sz w:val="28"/>
          <w:szCs w:val="28"/>
        </w:rPr>
        <w:t xml:space="preserve">厂房达到交付使用条件后，甲方应当书面通知乙方办理交付手续。双方进行验收交接时，须签署厂房交接表。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 4000 元/m2 ，年税收不低于 200 元/m2 ，具体以办理当时的标准为准)。如因乙方原因未达到政府部门工业厂房不动产权证办理条件无法办理不动产权证的，乙方自行承担责任，由此给甲方造成损失的概由乙方负责赔偿。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1、乙方须严格遵守国家产业政策和环保规定，在购买厂房内依法组织生产、经营活动，恪守国家、省、市、县法律法规和园区管理制度，照章纳税，按期交付各项费用。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4、乙方不得私自将该厂房转租(售)给第三人，否则由乙方承担由此产生的一切责任。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6、甲方有权免费使用乙方所购(租)厂房屋顶建设太阳能光伏、空中绿地等节能环保设施，乙方应积极配合妥善维护，服从园区统一管理。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厂房的同时，乙方须与甲方签订《安全生产协议书》,乙方在装饰、装修,以及在该厂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2、因国家及地方政府政策需要拆除或改造已购买的厂房，使甲、乙双方造成损失的，互不承担责任。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(2)挂号信邮递：发出通知方持有的国内挂号函件收据所示日后第5日;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学区房购房合同九</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出卖人(签章)：_______受人(签章)：_______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学区房购房合同篇十一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___________的房产及其土地使用权(住宿房屋一处，建筑面积_____平方米;厂房一处，建筑面积_______平方米;附属场地____ _____平方米及附属围墙、水、电等设施，上述内容以下简称“本房屋”)以人民币_____拾____万____仟_____佰 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 天按房价总额千分之一计算违约金支付给乙方。逾期超过30天时，乙方有权解除本合同。解约时，甲方除将已收的房价款全部退还乙方外，并应赔偿乙方经济损失人民币__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学区房购房合同篇十二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 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 )</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 《房地产权证》</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 身份证号： 住址： 联系电话：</w:t>
      </w:r>
    </w:p>
    <w:p>
      <w:pPr>
        <w:ind w:left="0" w:right="0" w:firstLine="560"/>
        <w:spacing w:before="450" w:after="450" w:line="312" w:lineRule="auto"/>
      </w:pPr>
      <w:r>
        <w:rPr>
          <w:rFonts w:ascii="宋体" w:hAnsi="宋体" w:eastAsia="宋体" w:cs="宋体"/>
          <w:color w:val="000"/>
          <w:sz w:val="28"/>
          <w:szCs w:val="28"/>
        </w:rPr>
        <w:t xml:space="preserve">6.3 本合同第三、四、五条的全部转让价款应当支付(或由银行解付)至以下账户之一，即买方支付至任何一个账户即视为已完成了付款义务。具体按照银行及土地、税务等部门的要求办理。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 开户银行： 账号： 账户二： 开户银行： 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第七条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7.4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 8.1.1契税、营业税、城市建设维护税、教育费附加、印花税、交易服务费、评估费(若有)、公证费等等，均由买方全部承担。具体税种、税率依照国家规定。 (公司)所得税由卖方自行承担。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 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9.1双方应于转让标的全部过户至买方或买方指定第三方名下后3日内，共同至现场开始办理交接手续，交接手续原则上应当在20日内完成。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第十条 【合同解除及变更】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第十二条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卖方：(盖章) 买方：(签字/盖章)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学区房购房合同篇十四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 平方米)以人民币____仟____佰____拾____万____仟____佰____拾____元整出售给乙方。乙方愿意以上述价格向甲方认购该房。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2025-01-16T11:08:34+08:00</dcterms:created>
  <dcterms:modified xsi:type="dcterms:W3CDTF">2025-01-16T11:08:34+08:00</dcterms:modified>
</cp:coreProperties>
</file>

<file path=docProps/custom.xml><?xml version="1.0" encoding="utf-8"?>
<Properties xmlns="http://schemas.openxmlformats.org/officeDocument/2006/custom-properties" xmlns:vt="http://schemas.openxmlformats.org/officeDocument/2006/docPropsVTypes"/>
</file>