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销售货物签订合同的会计分录(四篇)</w:t>
      </w:r>
      <w:bookmarkEnd w:id="1"/>
    </w:p>
    <w:p>
      <w:pPr>
        <w:jc w:val="center"/>
        <w:spacing w:before="0" w:after="450"/>
      </w:pPr>
      <w:r>
        <w:rPr>
          <w:rFonts w:ascii="Arial" w:hAnsi="Arial" w:eastAsia="Arial" w:cs="Arial"/>
          <w:color w:val="999999"/>
          <w:sz w:val="20"/>
          <w:szCs w:val="20"/>
        </w:rPr>
        <w:t xml:space="preserve">来源：网络  作者：雨后彩虹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货物销售合同 销售货物签订合同的会计分录一乙方：_____________本合同于________年________月________日，由______________________（以下简称甲方）和______________（以下简称...</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 销售货物签订合同的会计分录一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 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 销售货物签订合同的会计分录二</w:t>
      </w:r>
    </w:p>
    <w:p>
      <w:pPr>
        <w:ind w:left="0" w:right="0" w:firstLine="560"/>
        <w:spacing w:before="450" w:after="450" w:line="312" w:lineRule="auto"/>
      </w:pPr>
      <w:r>
        <w:rPr>
          <w:rFonts w:ascii="宋体" w:hAnsi="宋体" w:eastAsia="宋体" w:cs="宋体"/>
          <w:color w:val="000"/>
          <w:sz w:val="28"/>
          <w:szCs w:val="28"/>
        </w:rPr>
        <w:t xml:space="preserve">供方：____________________(以下简称甲方)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1.乙方加工所需的不锈钢板材全部从甲方购买。未经甲方书面同意，乙方不得从其他渠道购买不锈钢板材，否则，乙方应向甲方支付违约金人民币__________万元整，同时甲方有权单方解除合同。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应提前三天通知甲方所需板材的`规格、型号、数量、生产产地，经甲方确认后，甲方应在__________日内将该板材送到乙方加工厂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有质量问题应在收到货物之日起__________日内书面通知甲方，并提出相关的检测报告，否则该批板材的质量视为完全合格。经双方确认钢材质量确实不合格后，甲方应将质量不合格的板材运回，并承担运回所发生的运费，但甲方不承担其他责任，同时甲方在__________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工厂当日，乙方必须支付该批板材总价款的80%如果乙方没有按时如数支付任何一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 销售货物签订合同的会计分录三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1、2工程地址：</w:t>
      </w:r>
    </w:p>
    <w:p>
      <w:pPr>
        <w:ind w:left="0" w:right="0" w:firstLine="560"/>
        <w:spacing w:before="450" w:after="450" w:line="312" w:lineRule="auto"/>
      </w:pPr>
      <w:r>
        <w:rPr>
          <w:rFonts w:ascii="宋体" w:hAnsi="宋体" w:eastAsia="宋体" w:cs="宋体"/>
          <w:color w:val="000"/>
          <w:sz w:val="28"/>
          <w:szCs w:val="28"/>
        </w:rPr>
        <w:t xml:space="preserve">第二条工程范围及内容：</w:t>
      </w:r>
    </w:p>
    <w:p>
      <w:pPr>
        <w:ind w:left="0" w:right="0" w:firstLine="560"/>
        <w:spacing w:before="450" w:after="450" w:line="312" w:lineRule="auto"/>
      </w:pPr>
      <w:r>
        <w:rPr>
          <w:rFonts w:ascii="宋体" w:hAnsi="宋体" w:eastAsia="宋体" w:cs="宋体"/>
          <w:color w:val="000"/>
          <w:sz w:val="28"/>
          <w:szCs w:val="28"/>
        </w:rPr>
        <w:t xml:space="preserve">2、1工程内容：门窗的制作</w:t>
      </w:r>
    </w:p>
    <w:p>
      <w:pPr>
        <w:ind w:left="0" w:right="0" w:firstLine="560"/>
        <w:spacing w:before="450" w:after="450" w:line="312" w:lineRule="auto"/>
      </w:pPr>
      <w:r>
        <w:rPr>
          <w:rFonts w:ascii="宋体" w:hAnsi="宋体" w:eastAsia="宋体" w:cs="宋体"/>
          <w:color w:val="000"/>
          <w:sz w:val="28"/>
          <w:szCs w:val="28"/>
        </w:rPr>
        <w:t xml:space="preserve">2、2承包范围：__的门窗的.制作、运输、安装。</w:t>
      </w:r>
    </w:p>
    <w:p>
      <w:pPr>
        <w:ind w:left="0" w:right="0" w:firstLine="560"/>
        <w:spacing w:before="450" w:after="450" w:line="312" w:lineRule="auto"/>
      </w:pPr>
      <w:r>
        <w:rPr>
          <w:rFonts w:ascii="宋体" w:hAnsi="宋体" w:eastAsia="宋体" w:cs="宋体"/>
          <w:color w:val="000"/>
          <w:sz w:val="28"/>
          <w:szCs w:val="28"/>
        </w:rPr>
        <w:t xml:space="preserve">2、3乙方应根据甲方提供的图纸资料及技术要求组织生产。材料质量及性能应符合甲方图纸要求及塑钢门窗安装及相关验收规程的规定。</w:t>
      </w:r>
    </w:p>
    <w:p>
      <w:pPr>
        <w:ind w:left="0" w:right="0" w:firstLine="560"/>
        <w:spacing w:before="450" w:after="450" w:line="312" w:lineRule="auto"/>
      </w:pPr>
      <w:r>
        <w:rPr>
          <w:rFonts w:ascii="宋体" w:hAnsi="宋体" w:eastAsia="宋体" w:cs="宋体"/>
          <w:color w:val="000"/>
          <w:sz w:val="28"/>
          <w:szCs w:val="28"/>
        </w:rPr>
        <w:t xml:space="preserve">第三条门窗基本情况</w:t>
      </w:r>
    </w:p>
    <w:p>
      <w:pPr>
        <w:ind w:left="0" w:right="0" w:firstLine="560"/>
        <w:spacing w:before="450" w:after="450" w:line="312" w:lineRule="auto"/>
      </w:pPr>
      <w:r>
        <w:rPr>
          <w:rFonts w:ascii="宋体" w:hAnsi="宋体" w:eastAsia="宋体" w:cs="宋体"/>
          <w:color w:val="000"/>
          <w:sz w:val="28"/>
          <w:szCs w:val="28"/>
        </w:rPr>
        <w:t xml:space="preserve">交货时间及地点：地交货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货到后一次付款95%，剩余5%于保修期满后支付。</w:t>
      </w:r>
    </w:p>
    <w:p>
      <w:pPr>
        <w:ind w:left="0" w:right="0" w:firstLine="560"/>
        <w:spacing w:before="450" w:after="450" w:line="312" w:lineRule="auto"/>
      </w:pPr>
      <w:r>
        <w:rPr>
          <w:rFonts w:ascii="宋体" w:hAnsi="宋体" w:eastAsia="宋体" w:cs="宋体"/>
          <w:color w:val="000"/>
          <w:sz w:val="28"/>
          <w:szCs w:val="28"/>
        </w:rPr>
        <w:t xml:space="preserve">第五条合同的纠纷解决方式双方协商解决，若协商不成，由工程所在地人民法院裁决。</w:t>
      </w:r>
    </w:p>
    <w:p>
      <w:pPr>
        <w:ind w:left="0" w:right="0" w:firstLine="560"/>
        <w:spacing w:before="450" w:after="450" w:line="312" w:lineRule="auto"/>
      </w:pPr>
      <w:r>
        <w:rPr>
          <w:rFonts w:ascii="宋体" w:hAnsi="宋体" w:eastAsia="宋体" w:cs="宋体"/>
          <w:color w:val="000"/>
          <w:sz w:val="28"/>
          <w:szCs w:val="28"/>
        </w:rPr>
        <w:t xml:space="preserve">第六条本合同未尽十一由双方协商后另作补充，补充内容具有同等法律效力。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本合同一式三份，甲方贰份，乙方壹分，合同自双方签字盖章之日起生效。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 销售货物签订合同的会计分录四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单位的有关规定，遵循平等、自愿、公平公正、诚实信用的原则，经采购 事项签订如下协议：</w:t>
      </w:r>
    </w:p>
    <w:p>
      <w:pPr>
        <w:ind w:left="0" w:right="0" w:firstLine="560"/>
        <w:spacing w:before="450" w:after="450" w:line="312" w:lineRule="auto"/>
      </w:pPr>
      <w:r>
        <w:rPr>
          <w:rFonts w:ascii="宋体" w:hAnsi="宋体" w:eastAsia="宋体" w:cs="宋体"/>
          <w:color w:val="000"/>
          <w:sz w:val="28"/>
          <w:szCs w:val="28"/>
        </w:rPr>
        <w:t xml:space="preserve">一、产品名称、规格、单价、数量、金额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二、质量要求技术标准：砂石料严格按照gb/t14684―20xx标准组织供货，不合格材料拒收。如因质量不合格，乙方收料人有权拒收，其不合格材料由甲方立即运出乙方现场，造成的损失由甲方承担。</w:t>
      </w:r>
    </w:p>
    <w:p>
      <w:pPr>
        <w:ind w:left="0" w:right="0" w:firstLine="560"/>
        <w:spacing w:before="450" w:after="450" w:line="312" w:lineRule="auto"/>
      </w:pPr>
      <w:r>
        <w:rPr>
          <w:rFonts w:ascii="宋体" w:hAnsi="宋体" w:eastAsia="宋体" w:cs="宋体"/>
          <w:color w:val="000"/>
          <w:sz w:val="28"/>
          <w:szCs w:val="28"/>
        </w:rPr>
        <w:t xml:space="preserve">三、交货地点和时间：以乙方电话通知的时间为准，在乙方料场交货(乙方必须提前一天电话通知甲方，甲方接到通知后必须在次日完成货物配备)。</w:t>
      </w:r>
    </w:p>
    <w:p>
      <w:pPr>
        <w:ind w:left="0" w:right="0" w:firstLine="560"/>
        <w:spacing w:before="450" w:after="450" w:line="312" w:lineRule="auto"/>
      </w:pPr>
      <w:r>
        <w:rPr>
          <w:rFonts w:ascii="宋体" w:hAnsi="宋体" w:eastAsia="宋体" w:cs="宋体"/>
          <w:color w:val="000"/>
          <w:sz w:val="28"/>
          <w:szCs w:val="28"/>
        </w:rPr>
        <w:t xml:space="preserve">四、运输方式及费用负担：由甲方负责承运，乙方承担费用负担。</w:t>
      </w:r>
    </w:p>
    <w:p>
      <w:pPr>
        <w:ind w:left="0" w:right="0" w:firstLine="560"/>
        <w:spacing w:before="450" w:after="450" w:line="312" w:lineRule="auto"/>
      </w:pPr>
      <w:r>
        <w:rPr>
          <w:rFonts w:ascii="宋体" w:hAnsi="宋体" w:eastAsia="宋体" w:cs="宋体"/>
          <w:color w:val="000"/>
          <w:sz w:val="28"/>
          <w:szCs w:val="28"/>
        </w:rPr>
        <w:t xml:space="preserve">五、验收方法及标准：以工地现场实际过磅(方量)为准雨季材料受雨水影响含水率较高，到场数量根据实际情况进行验收按第二条约定的国标验收，数量异议在货到3日内并保持原包装的情况下由乙方书面提出，质量异议在货到5日由乙方书面提出。因质量问题不符合约定，甲方应无条件的退货或按乙方要求换货。</w:t>
      </w:r>
    </w:p>
    <w:p>
      <w:pPr>
        <w:ind w:left="0" w:right="0" w:firstLine="560"/>
        <w:spacing w:before="450" w:after="450" w:line="312" w:lineRule="auto"/>
      </w:pPr>
      <w:r>
        <w:rPr>
          <w:rFonts w:ascii="宋体" w:hAnsi="宋体" w:eastAsia="宋体" w:cs="宋体"/>
          <w:color w:val="000"/>
          <w:sz w:val="28"/>
          <w:szCs w:val="28"/>
        </w:rPr>
        <w:t xml:space="preserve">六、结算付款方式及期限：以甲方开据的发货单为凭证结算，每月20日对账，次月15日按月支付80%，每半年度结至半年所供材料的95%，尾款每年度结清，甲方不开据货物和运输发票。</w:t>
      </w:r>
    </w:p>
    <w:p>
      <w:pPr>
        <w:ind w:left="0" w:right="0" w:firstLine="560"/>
        <w:spacing w:before="450" w:after="450" w:line="312" w:lineRule="auto"/>
      </w:pPr>
      <w:r>
        <w:rPr>
          <w:rFonts w:ascii="宋体" w:hAnsi="宋体" w:eastAsia="宋体" w:cs="宋体"/>
          <w:color w:val="000"/>
          <w:sz w:val="28"/>
          <w:szCs w:val="28"/>
        </w:rPr>
        <w:t xml:space="preserve">七、违约责任：甲乙双方自本合同签定之日起，自觉履行本合同，违约方将负责承担影响工程进度的.一切费用和责任。</w:t>
      </w:r>
    </w:p>
    <w:p>
      <w:pPr>
        <w:ind w:left="0" w:right="0" w:firstLine="560"/>
        <w:spacing w:before="450" w:after="450" w:line="312" w:lineRule="auto"/>
      </w:pPr>
      <w:r>
        <w:rPr>
          <w:rFonts w:ascii="宋体" w:hAnsi="宋体" w:eastAsia="宋体" w:cs="宋体"/>
          <w:color w:val="000"/>
          <w:sz w:val="28"/>
          <w:szCs w:val="28"/>
        </w:rPr>
        <w:t xml:space="preserve">八、解决合同纠纷的方式：协商解决，协商不成，可提请有关职能部门进行调解，如调解不成向签约地人民法院提起诉讼。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在运输过程中必须严密遮盖防止泼洒对环境造成污染，甲方运送车辆驾乘人员进入施工现场应佩戴安全帽，甲方在乙方工地范围外运输过程中涉及环保、道路维护、交通及运输安全、城管及外部干扰等问题由甲方自行处理。</w:t>
      </w:r>
    </w:p>
    <w:p>
      <w:pPr>
        <w:ind w:left="0" w:right="0" w:firstLine="560"/>
        <w:spacing w:before="450" w:after="450" w:line="312" w:lineRule="auto"/>
      </w:pPr>
      <w:r>
        <w:rPr>
          <w:rFonts w:ascii="宋体" w:hAnsi="宋体" w:eastAsia="宋体" w:cs="宋体"/>
          <w:color w:val="000"/>
          <w:sz w:val="28"/>
          <w:szCs w:val="28"/>
        </w:rPr>
        <w:t xml:space="preserve">2、其他未尽事宜，甲乙双方另行协商。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3、本合同经甲乙双方签字盖章后生效。有效期自签定之日起至乙方竣工货款付清为止。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5、当市场价格发生变动，上、下涨(跌)幅达到5%时，需进行价格调整，双方确定的新价格以补充合同的形式进行签定。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2025-01-16T09:07:26+08:00</dcterms:created>
  <dcterms:modified xsi:type="dcterms:W3CDTF">2025-01-16T09:07:26+08:00</dcterms:modified>
</cp:coreProperties>
</file>

<file path=docProps/custom.xml><?xml version="1.0" encoding="utf-8"?>
<Properties xmlns="http://schemas.openxmlformats.org/officeDocument/2006/custom-properties" xmlns:vt="http://schemas.openxmlformats.org/officeDocument/2006/docPropsVTypes"/>
</file>