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办公楼二次装修合同范本(推荐65篇)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办公楼二次装修合同范本1___________________有限公司________的________办公楼装修工程 ，已由________审批部门批准立项备案。现决定对该项目的工程施工进行国内竞争性公开招标，选定承包人。为了更好地执行《...</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w:t>
      </w:r>
    </w:p>
    <w:p>
      <w:pPr>
        <w:ind w:left="0" w:right="0" w:firstLine="560"/>
        <w:spacing w:before="450" w:after="450" w:line="312" w:lineRule="auto"/>
      </w:pPr>
      <w:r>
        <w:rPr>
          <w:rFonts w:ascii="宋体" w:hAnsi="宋体" w:eastAsia="宋体" w:cs="宋体"/>
          <w:color w:val="000"/>
          <w:sz w:val="28"/>
          <w:szCs w:val="28"/>
        </w:rPr>
        <w:t xml:space="preserve">___________________有限公司________的________办公楼装修工程 ，已由________审批部门批准立项备案。现决定对该项目的工程施工进行国内竞争性公开招标，选定承包人。为了更好地执行《_______市_______区建设工程招标投标管理办法》，本项目实行资格后审。</w:t>
      </w:r>
    </w:p>
    <w:p>
      <w:pPr>
        <w:ind w:left="0" w:right="0" w:firstLine="560"/>
        <w:spacing w:before="450" w:after="450" w:line="312" w:lineRule="auto"/>
      </w:pPr>
      <w:r>
        <w:rPr>
          <w:rFonts w:ascii="宋体" w:hAnsi="宋体" w:eastAsia="宋体" w:cs="宋体"/>
          <w:color w:val="000"/>
          <w:sz w:val="28"/>
          <w:szCs w:val="28"/>
        </w:rPr>
        <w:t xml:space="preserve">一、招标单位：___________________有限公司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单位地址：_______市_______区_______镇</w:t>
      </w:r>
    </w:p>
    <w:p>
      <w:pPr>
        <w:ind w:left="0" w:right="0" w:firstLine="560"/>
        <w:spacing w:before="450" w:after="450" w:line="312" w:lineRule="auto"/>
      </w:pPr>
      <w:r>
        <w:rPr>
          <w:rFonts w:ascii="宋体" w:hAnsi="宋体" w:eastAsia="宋体" w:cs="宋体"/>
          <w:color w:val="000"/>
          <w:sz w:val="28"/>
          <w:szCs w:val="28"/>
        </w:rPr>
        <w:t xml:space="preserve">二、工程名称：办公楼装修工程</w:t>
      </w:r>
    </w:p>
    <w:p>
      <w:pPr>
        <w:ind w:left="0" w:right="0" w:firstLine="560"/>
        <w:spacing w:before="450" w:after="450" w:line="312" w:lineRule="auto"/>
      </w:pPr>
      <w:r>
        <w:rPr>
          <w:rFonts w:ascii="宋体" w:hAnsi="宋体" w:eastAsia="宋体" w:cs="宋体"/>
          <w:color w:val="000"/>
          <w:sz w:val="28"/>
          <w:szCs w:val="28"/>
        </w:rPr>
        <w:t xml:space="preserve">工程地址：_______市_______区_______镇</w:t>
      </w:r>
    </w:p>
    <w:p>
      <w:pPr>
        <w:ind w:left="0" w:right="0" w:firstLine="560"/>
        <w:spacing w:before="450" w:after="450" w:line="312" w:lineRule="auto"/>
      </w:pPr>
      <w:r>
        <w:rPr>
          <w:rFonts w:ascii="宋体" w:hAnsi="宋体" w:eastAsia="宋体" w:cs="宋体"/>
          <w:color w:val="000"/>
          <w:sz w:val="28"/>
          <w:szCs w:val="28"/>
        </w:rPr>
        <w:t xml:space="preserve">四、项目规模：总投资约人民币_______万。</w:t>
      </w:r>
    </w:p>
    <w:p>
      <w:pPr>
        <w:ind w:left="0" w:right="0" w:firstLine="560"/>
        <w:spacing w:before="450" w:after="450" w:line="312" w:lineRule="auto"/>
      </w:pPr>
      <w:r>
        <w:rPr>
          <w:rFonts w:ascii="宋体" w:hAnsi="宋体" w:eastAsia="宋体" w:cs="宋体"/>
          <w:color w:val="000"/>
          <w:sz w:val="28"/>
          <w:szCs w:val="28"/>
        </w:rPr>
        <w:t xml:space="preserve">五、 计划工期： 计划开工日期为_______年_____月_____日，计划竣工日期为 _______年_____月_____日前必须完工，办公楼装修工程工期要求为 ________日历天。</w:t>
      </w:r>
    </w:p>
    <w:p>
      <w:pPr>
        <w:ind w:left="0" w:right="0" w:firstLine="560"/>
        <w:spacing w:before="450" w:after="450" w:line="312" w:lineRule="auto"/>
      </w:pPr>
      <w:r>
        <w:rPr>
          <w:rFonts w:ascii="宋体" w:hAnsi="宋体" w:eastAsia="宋体" w:cs="宋体"/>
          <w:color w:val="000"/>
          <w:sz w:val="28"/>
          <w:szCs w:val="28"/>
        </w:rPr>
        <w:t xml:space="preserve">六、招标内容：施工图纸及工程量清单范围内施工总承包。</w:t>
      </w:r>
    </w:p>
    <w:p>
      <w:pPr>
        <w:ind w:left="0" w:right="0" w:firstLine="560"/>
        <w:spacing w:before="450" w:after="450" w:line="312" w:lineRule="auto"/>
      </w:pPr>
      <w:r>
        <w:rPr>
          <w:rFonts w:ascii="宋体" w:hAnsi="宋体" w:eastAsia="宋体" w:cs="宋体"/>
          <w:color w:val="000"/>
          <w:sz w:val="28"/>
          <w:szCs w:val="28"/>
        </w:rPr>
        <w:t xml:space="preserve">七、招标方式：国内竞争性公开招标。</w:t>
      </w:r>
    </w:p>
    <w:p>
      <w:pPr>
        <w:ind w:left="0" w:right="0" w:firstLine="560"/>
        <w:spacing w:before="450" w:after="450" w:line="312" w:lineRule="auto"/>
      </w:pPr>
      <w:r>
        <w:rPr>
          <w:rFonts w:ascii="宋体" w:hAnsi="宋体" w:eastAsia="宋体" w:cs="宋体"/>
          <w:color w:val="000"/>
          <w:sz w:val="28"/>
          <w:szCs w:val="28"/>
        </w:rPr>
        <w:t xml:space="preserve">八、投标资格条件：</w:t>
      </w:r>
    </w:p>
    <w:p>
      <w:pPr>
        <w:ind w:left="0" w:right="0" w:firstLine="560"/>
        <w:spacing w:before="450" w:after="450" w:line="312" w:lineRule="auto"/>
      </w:pPr>
      <w:r>
        <w:rPr>
          <w:rFonts w:ascii="宋体" w:hAnsi="宋体" w:eastAsia="宋体" w:cs="宋体"/>
          <w:color w:val="000"/>
          <w:sz w:val="28"/>
          <w:szCs w:val="28"/>
        </w:rPr>
        <w:t xml:space="preserve">资质要求：投标申请人须是 具备建设行政主管部门颁发的建筑装修装饰工程专业承包贰级以上(含贰级)且已取得有效的建筑施工企业安全生产许可证的独立法人。(本工程采用资格后审，只接受独立申请，不接受联合体投标)。</w:t>
      </w:r>
    </w:p>
    <w:p>
      <w:pPr>
        <w:ind w:left="0" w:right="0" w:firstLine="560"/>
        <w:spacing w:before="450" w:after="450" w:line="312" w:lineRule="auto"/>
      </w:pPr>
      <w:r>
        <w:rPr>
          <w:rFonts w:ascii="宋体" w:hAnsi="宋体" w:eastAsia="宋体" w:cs="宋体"/>
          <w:color w:val="000"/>
          <w:sz w:val="28"/>
          <w:szCs w:val="28"/>
        </w:rPr>
        <w:t xml:space="preserve">注册建造师要求：具备贰级以上(含贰级)建筑相关专业的注册建造师证的注册资格证书或建造师临时执业资格证(最低数量要求为1人)。持有国家^v^统一印制的“安全生产考核合格证(b证)。</w:t>
      </w:r>
    </w:p>
    <w:p>
      <w:pPr>
        <w:ind w:left="0" w:right="0" w:firstLine="560"/>
        <w:spacing w:before="450" w:after="450" w:line="312" w:lineRule="auto"/>
      </w:pPr>
      <w:r>
        <w:rPr>
          <w:rFonts w:ascii="宋体" w:hAnsi="宋体" w:eastAsia="宋体" w:cs="宋体"/>
          <w:color w:val="000"/>
          <w:sz w:val="28"/>
          <w:szCs w:val="28"/>
        </w:rPr>
        <w:t xml:space="preserve">其他资格文件：具有有效的建设行政主管部门颁发的建筑施工企业安全生产许可证。具有有效的_______市《建筑行业企业诚信手册》。</w:t>
      </w:r>
    </w:p>
    <w:p>
      <w:pPr>
        <w:ind w:left="0" w:right="0" w:firstLine="560"/>
        <w:spacing w:before="450" w:after="450" w:line="312" w:lineRule="auto"/>
      </w:pPr>
      <w:r>
        <w:rPr>
          <w:rFonts w:ascii="宋体" w:hAnsi="宋体" w:eastAsia="宋体" w:cs="宋体"/>
          <w:color w:val="000"/>
          <w:sz w:val="28"/>
          <w:szCs w:val="28"/>
        </w:rPr>
        <w:t xml:space="preserve">九、发布招标公告时间(不少于三个工作日)：_______年____月____日至_______年____月____日下午____(北京时间，下同)</w:t>
      </w:r>
    </w:p>
    <w:p>
      <w:pPr>
        <w:ind w:left="0" w:right="0" w:firstLine="560"/>
        <w:spacing w:before="450" w:after="450" w:line="312" w:lineRule="auto"/>
      </w:pPr>
      <w:r>
        <w:rPr>
          <w:rFonts w:ascii="宋体" w:hAnsi="宋体" w:eastAsia="宋体" w:cs="宋体"/>
          <w:color w:val="000"/>
          <w:sz w:val="28"/>
          <w:szCs w:val="28"/>
        </w:rPr>
        <w:t xml:space="preserve">十、购买招标文件及领取图纸</w:t>
      </w:r>
    </w:p>
    <w:p>
      <w:pPr>
        <w:ind w:left="0" w:right="0" w:firstLine="560"/>
        <w:spacing w:before="450" w:after="450" w:line="312" w:lineRule="auto"/>
      </w:pPr>
      <w:r>
        <w:rPr>
          <w:rFonts w:ascii="宋体" w:hAnsi="宋体" w:eastAsia="宋体" w:cs="宋体"/>
          <w:color w:val="000"/>
          <w:sz w:val="28"/>
          <w:szCs w:val="28"/>
        </w:rPr>
        <w:t xml:space="preserve">发售招标文件实行不记名方式，招标文件在_______市_______区_______镇建设工程招标投标办公室购买，投标人购买招标文件和领取施工图纸不须携带任何证明材料。</w:t>
      </w:r>
    </w:p>
    <w:p>
      <w:pPr>
        <w:ind w:left="0" w:right="0" w:firstLine="560"/>
        <w:spacing w:before="450" w:after="450" w:line="312" w:lineRule="auto"/>
      </w:pPr>
      <w:r>
        <w:rPr>
          <w:rFonts w:ascii="宋体" w:hAnsi="宋体" w:eastAsia="宋体" w:cs="宋体"/>
          <w:color w:val="000"/>
          <w:sz w:val="28"/>
          <w:szCs w:val="28"/>
        </w:rPr>
        <w:t xml:space="preserve">购买招标文件和领取招标图纸指引：投标人需在购买招标文件前须先到_______市_______区内的信用社缴款，然后凭银行收款回执原件，在购买招标文件、领取施工图纸规定时间内到_______市_______区_______镇建设工程招标投标办公室缴交招标书工本费后领取招标文件，同时领取施工图纸等资料，并经_______市_______区_______镇建设工程招标投标办公室工作人员签名盖章确认。银行缴款单需注明以下资料：</w:t>
      </w:r>
    </w:p>
    <w:p>
      <w:pPr>
        <w:ind w:left="0" w:right="0" w:firstLine="560"/>
        <w:spacing w:before="450" w:after="450" w:line="312" w:lineRule="auto"/>
      </w:pPr>
      <w:r>
        <w:rPr>
          <w:rFonts w:ascii="宋体" w:hAnsi="宋体" w:eastAsia="宋体" w:cs="宋体"/>
          <w:color w:val="000"/>
          <w:sz w:val="28"/>
          <w:szCs w:val="28"/>
        </w:rPr>
        <w:t xml:space="preserve">①收款人户名：_______市建勤工程造价咨询有限公司</w:t>
      </w:r>
    </w:p>
    <w:p>
      <w:pPr>
        <w:ind w:left="0" w:right="0" w:firstLine="560"/>
        <w:spacing w:before="450" w:after="450" w:line="312" w:lineRule="auto"/>
      </w:pPr>
      <w:r>
        <w:rPr>
          <w:rFonts w:ascii="宋体" w:hAnsi="宋体" w:eastAsia="宋体" w:cs="宋体"/>
          <w:color w:val="000"/>
          <w:sz w:val="28"/>
          <w:szCs w:val="28"/>
        </w:rPr>
        <w:t xml:space="preserve">②收款人账号：________________________</w:t>
      </w:r>
    </w:p>
    <w:p>
      <w:pPr>
        <w:ind w:left="0" w:right="0" w:firstLine="560"/>
        <w:spacing w:before="450" w:after="450" w:line="312" w:lineRule="auto"/>
      </w:pPr>
      <w:r>
        <w:rPr>
          <w:rFonts w:ascii="宋体" w:hAnsi="宋体" w:eastAsia="宋体" w:cs="宋体"/>
          <w:color w:val="000"/>
          <w:sz w:val="28"/>
          <w:szCs w:val="28"/>
        </w:rPr>
        <w:t xml:space="preserve">③收款人开户行：_______市_______区桂城信用社</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由于甲方办公楼装修需选择装修单位进行设计、施工，乙、丙、丁三方均是专业的装修、设计单位。各方协商，达成如下协议：</w:t>
      </w:r>
    </w:p>
    <w:p>
      <w:pPr>
        <w:ind w:left="0" w:right="0" w:firstLine="560"/>
        <w:spacing w:before="450" w:after="450" w:line="312" w:lineRule="auto"/>
      </w:pPr>
      <w:r>
        <w:rPr>
          <w:rFonts w:ascii="宋体" w:hAnsi="宋体" w:eastAsia="宋体" w:cs="宋体"/>
          <w:color w:val="000"/>
          <w:sz w:val="28"/>
          <w:szCs w:val="28"/>
        </w:rPr>
        <w:t xml:space="preserve">一、年月日前，乙、丙、丁三方分别完成对甲方基本要求的调查了解，甲方配合乙方的工作。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二、年月日前，乙方应完成平面图(布局)、效果图的设计方案，及工程投资概算和经济分析。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八、本协议自双方签字、盖章之日起生效，本协议一式肆份，肆方各执壹份。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办公楼二次装修合同范本3</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    &gt;相关阅读：</w:t>
      </w:r>
    </w:p>
    <w:p>
      <w:pPr>
        <w:ind w:left="0" w:right="0" w:firstLine="560"/>
        <w:spacing w:before="450" w:after="450" w:line="312" w:lineRule="auto"/>
      </w:pPr>
      <w:r>
        <w:rPr>
          <w:rFonts w:ascii="宋体" w:hAnsi="宋体" w:eastAsia="宋体" w:cs="宋体"/>
          <w:color w:val="000"/>
          <w:sz w:val="28"/>
          <w:szCs w:val="28"/>
        </w:rPr>
        <w:t xml:space="preserve">    签订合同注意事项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甲方：___________________丙方：___________________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办公楼二次装修合同范本5</w:t>
      </w:r>
    </w:p>
    <w:p>
      <w:pPr>
        <w:ind w:left="0" w:right="0" w:firstLine="560"/>
        <w:spacing w:before="450" w:after="450" w:line="312" w:lineRule="auto"/>
      </w:pPr>
      <w:r>
        <w:rPr>
          <w:rFonts w:ascii="宋体" w:hAnsi="宋体" w:eastAsia="宋体" w:cs="宋体"/>
          <w:color w:val="000"/>
          <w:sz w:val="28"/>
          <w:szCs w:val="28"/>
        </w:rPr>
        <w:t xml:space="preserve">20_企业办公楼装修工程甲方：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工程期限月，开工日期年月日，竣工日期年月日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合同价款：本合同工程总造价为(小写)：元，大写￥</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工程完工验收合格后，扣除保证金后(总款5%)付清剩余工程款元(小写：)</w:t>
      </w:r>
    </w:p>
    <w:p>
      <w:pPr>
        <w:ind w:left="0" w:right="0" w:firstLine="560"/>
        <w:spacing w:before="450" w:after="450" w:line="312" w:lineRule="auto"/>
      </w:pPr>
      <w:r>
        <w:rPr>
          <w:rFonts w:ascii="宋体" w:hAnsi="宋体" w:eastAsia="宋体" w:cs="宋体"/>
          <w:color w:val="000"/>
          <w:sz w:val="28"/>
          <w:szCs w:val="28"/>
        </w:rPr>
        <w:t xml:space="preserve">乙方须向甲方提供正规广告类发票结款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办公楼二次装修合同范本6</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1、租赁期限：________年。自________年_____月_____日起至________年________月________日止。(甲方允许乙方提前进驻装修，时间为______年_____月_____日至______年_____月_____日，该期间不收取租金。)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1、每年租金额为：________元人民币(￥________元)。</w:t>
      </w:r>
    </w:p>
    <w:p>
      <w:pPr>
        <w:ind w:left="0" w:right="0" w:firstLine="560"/>
        <w:spacing w:before="450" w:after="450" w:line="312" w:lineRule="auto"/>
      </w:pPr>
      <w:r>
        <w:rPr>
          <w:rFonts w:ascii="宋体" w:hAnsi="宋体" w:eastAsia="宋体" w:cs="宋体"/>
          <w:color w:val="000"/>
          <w:sz w:val="28"/>
          <w:szCs w:val="28"/>
        </w:rPr>
        <w:t xml:space="preserve">2、付款方式：自________年起，每________年________月________日前乙方向甲方支付一年房租。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&gt;第六条：场地的装修和维护保养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1、在本合同解除或终止时，乙方应_____日交还该场地，并将存放的自有财产物资及时处置。如逾期不归还或未处置的财产物资，视为乙方同意甲方代为处置。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办公楼二次装修合同范本8</w:t>
      </w:r>
    </w:p>
    <w:p>
      <w:pPr>
        <w:ind w:left="0" w:right="0" w:firstLine="560"/>
        <w:spacing w:before="450" w:after="450" w:line="312" w:lineRule="auto"/>
      </w:pPr>
      <w:r>
        <w:rPr>
          <w:rFonts w:ascii="宋体" w:hAnsi="宋体" w:eastAsia="宋体" w:cs="宋体"/>
          <w:color w:val="000"/>
          <w:sz w:val="28"/>
          <w:szCs w:val="28"/>
        </w:rPr>
        <w:t xml:space="preserve">为加强学校财务管理，本着量入为出，事前控制的原则，有计划的调配使用教育资金，合理配置办学资源，安排好费用支出，保障和促进学校教育、文化教育、技能教育接受良好的教育，已成为人们生存发展的第一需要和终身受益的财富，甚至决定一生的命运。结合学校实际，特制定本制度。</w:t>
      </w:r>
    </w:p>
    <w:p>
      <w:pPr>
        <w:ind w:left="0" w:right="0" w:firstLine="560"/>
        <w:spacing w:before="450" w:after="450" w:line="312" w:lineRule="auto"/>
      </w:pPr>
      <w:r>
        <w:rPr>
          <w:rFonts w:ascii="宋体" w:hAnsi="宋体" w:eastAsia="宋体" w:cs="宋体"/>
          <w:color w:val="000"/>
          <w:sz w:val="28"/>
          <w:szCs w:val="28"/>
        </w:rPr>
        <w:t xml:space="preserve">1、学校预算实行“统一领导，分级管理，权责结合”的管理体制。学校预算编制要遵循“量入为出，收支平衡”的总原则，根据学校事业发展规划和预算年度全校可能组织的收入情况，统筹合理安排支出项目，不搞赤字预算。</w:t>
      </w:r>
    </w:p>
    <w:p>
      <w:pPr>
        <w:ind w:left="0" w:right="0" w:firstLine="560"/>
        <w:spacing w:before="450" w:after="450" w:line="312" w:lineRule="auto"/>
      </w:pPr>
      <w:r>
        <w:rPr>
          <w:rFonts w:ascii="宋体" w:hAnsi="宋体" w:eastAsia="宋体" w:cs="宋体"/>
          <w:color w:val="000"/>
          <w:sz w:val="28"/>
          <w:szCs w:val="28"/>
        </w:rPr>
        <w:t xml:space="preserve">2、财务预算是根据学校教育事业发展计划和工作任务编制的财务收支计划、固定资产设备购置计划、资金使用计划、根据学校的发展需要和财力结合单位工作任务安排所需资金，是学校筹集、分配、运用、控制资金的依据。</w:t>
      </w:r>
    </w:p>
    <w:p>
      <w:pPr>
        <w:ind w:left="0" w:right="0" w:firstLine="560"/>
        <w:spacing w:before="450" w:after="450" w:line="312" w:lineRule="auto"/>
      </w:pPr>
      <w:r>
        <w:rPr>
          <w:rFonts w:ascii="宋体" w:hAnsi="宋体" w:eastAsia="宋体" w:cs="宋体"/>
          <w:color w:val="000"/>
          <w:sz w:val="28"/>
          <w:szCs w:val="28"/>
        </w:rPr>
        <w:t xml:space="preserve">3、做好预算编制前期准备工作。要分析上年度预算执行情况，通过实际情况与预算的对比，摸索收支规律，为本年度的预算编制打下基础；要了解和掌握预算年度事业发展计划及其资金供需情况，以便安排支出预算时做到保证重点，兼顾一般。</w:t>
      </w:r>
    </w:p>
    <w:p>
      <w:pPr>
        <w:ind w:left="0" w:right="0" w:firstLine="560"/>
        <w:spacing w:before="450" w:after="450" w:line="312" w:lineRule="auto"/>
      </w:pPr>
      <w:r>
        <w:rPr>
          <w:rFonts w:ascii="宋体" w:hAnsi="宋体" w:eastAsia="宋体" w:cs="宋体"/>
          <w:color w:val="000"/>
          <w:sz w:val="28"/>
          <w:szCs w:val="28"/>
        </w:rPr>
        <w:t xml:space="preserve">4、学校基础信息是做好财务预算的根本保障，各部门有义务向财务部门提供其职责范围内的数据资料，并对所提供的基础信息负责，对于重数据差错，要追究其责任。</w:t>
      </w:r>
    </w:p>
    <w:p>
      <w:pPr>
        <w:ind w:left="0" w:right="0" w:firstLine="560"/>
        <w:spacing w:before="450" w:after="450" w:line="312" w:lineRule="auto"/>
      </w:pPr>
      <w:r>
        <w:rPr>
          <w:rFonts w:ascii="宋体" w:hAnsi="宋体" w:eastAsia="宋体" w:cs="宋体"/>
          <w:color w:val="000"/>
          <w:sz w:val="28"/>
          <w:szCs w:val="28"/>
        </w:rPr>
        <w:t xml:space="preserve">5、预算的编制要坚持稳健的原则，尽可能排除上级拨款的不确定因素，不将上年非经常性的拨款作为预算年度的收入依据。在编制财政补助收入时应根据有关政策法规、人员工资标准及榆阳区公用经费定额标准编列。</w:t>
      </w:r>
    </w:p>
    <w:p>
      <w:pPr>
        <w:ind w:left="0" w:right="0" w:firstLine="560"/>
        <w:spacing w:before="450" w:after="450" w:line="312" w:lineRule="auto"/>
      </w:pPr>
      <w:r>
        <w:rPr>
          <w:rFonts w:ascii="宋体" w:hAnsi="宋体" w:eastAsia="宋体" w:cs="宋体"/>
          <w:color w:val="000"/>
          <w:sz w:val="28"/>
          <w:szCs w:val="28"/>
        </w:rPr>
        <w:t xml:space="preserve">6、预算的编制要坚持统筹兼顾、保证重点、勤俭节约的原则，各部门应根据本部门的年度工作计划，参照上年度本部门各项实际开支，考虑可能出现的变化因素，先自行作出本部门费用预算。财务部门汇总后编制学校年度预算草案。</w:t>
      </w:r>
    </w:p>
    <w:p>
      <w:pPr>
        <w:ind w:left="0" w:right="0" w:firstLine="560"/>
        <w:spacing w:before="450" w:after="450" w:line="312" w:lineRule="auto"/>
      </w:pPr>
      <w:r>
        <w:rPr>
          <w:rFonts w:ascii="宋体" w:hAnsi="宋体" w:eastAsia="宋体" w:cs="宋体"/>
          <w:color w:val="000"/>
          <w:sz w:val="28"/>
          <w:szCs w:val="28"/>
        </w:rPr>
        <w:t xml:space="preserve">7、支出预算分为基本支出预算和项目支出预算两部分，支出预算首先要保证基本支出。</w:t>
      </w:r>
    </w:p>
    <w:p>
      <w:pPr>
        <w:ind w:left="0" w:right="0" w:firstLine="560"/>
        <w:spacing w:before="450" w:after="450" w:line="312" w:lineRule="auto"/>
      </w:pPr>
      <w:r>
        <w:rPr>
          <w:rFonts w:ascii="宋体" w:hAnsi="宋体" w:eastAsia="宋体" w:cs="宋体"/>
          <w:color w:val="000"/>
          <w:sz w:val="28"/>
          <w:szCs w:val="28"/>
        </w:rPr>
        <w:t xml:space="preserve">8、编制基本支出时，应分为人员支出、日常公用支出和对个人及家庭补助支出三个部分；人员支出应按国家有关政策、标准和编制人数等计算编列；公用支出有支出定额的，要按定额计算编列，无支出定额的，要根据实际情况测算编列。</w:t>
      </w:r>
    </w:p>
    <w:p>
      <w:pPr>
        <w:ind w:left="0" w:right="0" w:firstLine="560"/>
        <w:spacing w:before="450" w:after="450" w:line="312" w:lineRule="auto"/>
      </w:pPr>
      <w:r>
        <w:rPr>
          <w:rFonts w:ascii="宋体" w:hAnsi="宋体" w:eastAsia="宋体" w:cs="宋体"/>
          <w:color w:val="000"/>
          <w:sz w:val="28"/>
          <w:szCs w:val="28"/>
        </w:rPr>
        <w:t xml:space="preserve">9、项目支出的预算要与学校发展规划相结合，其安排要做到“量力而行”，对于不能短期完成的项目要制定项目规划，分步实施。在编制项目支出预算时，应分为“基本建设项目支出”、“行政事业性项目支出”和“其他项目支出”，在对申报项目进行充分的可行性论证和严格审核的基础上，按照轻重缓急进行排序，并及时上报教育局财务股。项目支出实行项目管理，要有执行项目完成情况报告、招投标制度、重项目审核制度和绩效考评制度。</w:t>
      </w:r>
    </w:p>
    <w:p>
      <w:pPr>
        <w:ind w:left="0" w:right="0" w:firstLine="560"/>
        <w:spacing w:before="450" w:after="450" w:line="312" w:lineRule="auto"/>
      </w:pPr>
      <w:r>
        <w:rPr>
          <w:rFonts w:ascii="宋体" w:hAnsi="宋体" w:eastAsia="宋体" w:cs="宋体"/>
          <w:color w:val="000"/>
          <w:sz w:val="28"/>
          <w:szCs w:val="28"/>
        </w:rPr>
        <w:t xml:space="preserve">10、各部门应在每年12月10日前向财务部门报送本部门下年度预算草案。财务部门根据学校下年度的事业发展规划和单位收支计划，汇总编制预算方案，并于12月底以前将预算方案报学校校务会议讨论，经校务会审定、校长批准后执行。</w:t>
      </w:r>
    </w:p>
    <w:p>
      <w:pPr>
        <w:ind w:left="0" w:right="0" w:firstLine="560"/>
        <w:spacing w:before="450" w:after="450" w:line="312" w:lineRule="auto"/>
      </w:pPr>
      <w:r>
        <w:rPr>
          <w:rFonts w:ascii="宋体" w:hAnsi="宋体" w:eastAsia="宋体" w:cs="宋体"/>
          <w:color w:val="000"/>
          <w:sz w:val="28"/>
          <w:szCs w:val="28"/>
        </w:rPr>
        <w:t xml:space="preserve">11、学校财务预算一经批准实施，必须确保预算的严肃性和权威性。各部门应严格按预算进度执行，严格控制超过预算及无预算开支情况，非经规定程序，不得随意更改和突破。</w:t>
      </w:r>
    </w:p>
    <w:p>
      <w:pPr>
        <w:ind w:left="0" w:right="0" w:firstLine="560"/>
        <w:spacing w:before="450" w:after="450" w:line="312" w:lineRule="auto"/>
      </w:pPr>
      <w:r>
        <w:rPr>
          <w:rFonts w:ascii="宋体" w:hAnsi="宋体" w:eastAsia="宋体" w:cs="宋体"/>
          <w:color w:val="000"/>
          <w:sz w:val="28"/>
          <w:szCs w:val="28"/>
        </w:rPr>
        <w:t xml:space="preserve">12、凡是未报预算或未经批准执行的预算项目，所需支出必须写出书面报告，经学校主管领导批准后，报校务会审定、校长批准后方可执行。</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办公楼二次装修合同范本9</w:t>
      </w:r>
    </w:p>
    <w:p>
      <w:pPr>
        <w:ind w:left="0" w:right="0" w:firstLine="560"/>
        <w:spacing w:before="450" w:after="450" w:line="312" w:lineRule="auto"/>
      </w:pPr>
      <w:r>
        <w:rPr>
          <w:rFonts w:ascii="宋体" w:hAnsi="宋体" w:eastAsia="宋体" w:cs="宋体"/>
          <w:color w:val="000"/>
          <w:sz w:val="28"/>
          <w:szCs w:val="28"/>
        </w:rPr>
        <w:t xml:space="preserve">20_办公楼室内装修委托方(甲方)：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甲、乙双方经友好洽谈和协商，甲方决定委托乙方进行办公楼装修。为保证工程顺利进行，根据国家有关法律规定，特签订本合同，以便共同遵守。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2.办公楼：总计施工面积平方米。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5.开工日期：年月日，竣工日期年月日，工程总天数：天。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w:t>
      </w:r>
    </w:p>
    <w:p>
      <w:pPr>
        <w:ind w:left="0" w:right="0" w:firstLine="560"/>
        <w:spacing w:before="450" w:after="450" w:line="312" w:lineRule="auto"/>
      </w:pPr>
      <w:r>
        <w:rPr>
          <w:rFonts w:ascii="宋体" w:hAnsi="宋体" w:eastAsia="宋体" w:cs="宋体"/>
          <w:color w:val="000"/>
          <w:sz w:val="28"/>
          <w:szCs w:val="28"/>
        </w:rPr>
        <w:t xml:space="preserve">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进场付两万，中途付元，完工付元。完工后留一万保质金，6个月付清。</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1.如果因乙方原因而延迟完工，每日按工费的10%作为违约金罚款支付给甲方，直至工费扣完为止。如果因甲方原因而延迟完工，每延迟一日，以装潢工程价款中人工费的10%作为误工费支付给乙方。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加强学校财务管理，规范学校财务行为，促进预算管理规范化、科学化，切实提高预算管理的质量和效率，根据《^v^预算法》、《高等学校财务制度》和《高等学校会计制度》等有关财经法规以及《安徽中医药学财务制度》等规定，结合学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第二条学校年度预算是根据学校事业发展计划和年度工作任务编制的年度财务收支计划。其内容包括收入预算和支出预算。</w:t>
      </w:r>
    </w:p>
    <w:p>
      <w:pPr>
        <w:ind w:left="0" w:right="0" w:firstLine="560"/>
        <w:spacing w:before="450" w:after="450" w:line="312" w:lineRule="auto"/>
      </w:pPr>
      <w:r>
        <w:rPr>
          <w:rFonts w:ascii="宋体" w:hAnsi="宋体" w:eastAsia="宋体" w:cs="宋体"/>
          <w:color w:val="000"/>
          <w:sz w:val="28"/>
          <w:szCs w:val="28"/>
        </w:rPr>
        <w:t xml:space="preserve">收入预算是根据省教育厅、省财政厅核实的财政拨款预算指标和学校各项事业收入而编制；支出预算是根据学校事业发展计划和年度工作任务而编制。</w:t>
      </w:r>
    </w:p>
    <w:p>
      <w:pPr>
        <w:ind w:left="0" w:right="0" w:firstLine="560"/>
        <w:spacing w:before="450" w:after="450" w:line="312" w:lineRule="auto"/>
      </w:pPr>
      <w:r>
        <w:rPr>
          <w:rFonts w:ascii="宋体" w:hAnsi="宋体" w:eastAsia="宋体" w:cs="宋体"/>
          <w:color w:val="000"/>
          <w:sz w:val="28"/>
          <w:szCs w:val="28"/>
        </w:rPr>
        <w:t xml:space="preserve">第三条预算年度自公历一月一日起，至十二月三十一日止。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&gt;第二章预算编制的原则和方法</w:t>
      </w:r>
    </w:p>
    <w:p>
      <w:pPr>
        <w:ind w:left="0" w:right="0" w:firstLine="560"/>
        <w:spacing w:before="450" w:after="450" w:line="312" w:lineRule="auto"/>
      </w:pPr>
      <w:r>
        <w:rPr>
          <w:rFonts w:ascii="宋体" w:hAnsi="宋体" w:eastAsia="宋体" w:cs="宋体"/>
          <w:color w:val="000"/>
          <w:sz w:val="28"/>
          <w:szCs w:val="28"/>
        </w:rPr>
        <w:t xml:space="preserve">第四条预算编制的原则。学校编制年度收支预算时，坚持“量入为出、收支平衡”的总原则，按照预算编制全口径、综合全面的要求，所有应纳入预算管理的收支必须全部纳入学校年度预算，统一管理，统筹安排。</w:t>
      </w:r>
    </w:p>
    <w:p>
      <w:pPr>
        <w:ind w:left="0" w:right="0" w:firstLine="560"/>
        <w:spacing w:before="450" w:after="450" w:line="312" w:lineRule="auto"/>
      </w:pPr>
      <w:r>
        <w:rPr>
          <w:rFonts w:ascii="宋体" w:hAnsi="宋体" w:eastAsia="宋体" w:cs="宋体"/>
          <w:color w:val="000"/>
          <w:sz w:val="28"/>
          <w:szCs w:val="28"/>
        </w:rPr>
        <w:t xml:space="preserve">（一)依法理财原则。收入做到合法合规，支出遵守现行的各项财务规章制度，同时根据事业发展的实际，科学合理地测算每一笔收支项目，力求各项收支数据真实准确。</w:t>
      </w:r>
    </w:p>
    <w:p>
      <w:pPr>
        <w:ind w:left="0" w:right="0" w:firstLine="560"/>
        <w:spacing w:before="450" w:after="450" w:line="312" w:lineRule="auto"/>
      </w:pPr>
      <w:r>
        <w:rPr>
          <w:rFonts w:ascii="宋体" w:hAnsi="宋体" w:eastAsia="宋体" w:cs="宋体"/>
          <w:color w:val="000"/>
          <w:sz w:val="28"/>
          <w:szCs w:val="28"/>
        </w:rPr>
        <w:t xml:space="preserve">（二）公共财政原则。按照“一保工资、二保运转”的要求，优先保障基本支出；分清轻重缓急，量入为出，统筹安排项目支出，保证建设和发展的重点支出需要。</w:t>
      </w:r>
    </w:p>
    <w:p>
      <w:pPr>
        <w:ind w:left="0" w:right="0" w:firstLine="560"/>
        <w:spacing w:before="450" w:after="450" w:line="312" w:lineRule="auto"/>
      </w:pPr>
      <w:r>
        <w:rPr>
          <w:rFonts w:ascii="宋体" w:hAnsi="宋体" w:eastAsia="宋体" w:cs="宋体"/>
          <w:color w:val="000"/>
          <w:sz w:val="28"/>
          <w:szCs w:val="28"/>
        </w:rPr>
        <w:t xml:space="preserve">（三）勤俭节约原则。牢固树立过紧日子的思想，厉行节约，严格控制“三公经费”支出，勤俭办事业，严格控制预算支出，努力提高资金使用效益。</w:t>
      </w:r>
    </w:p>
    <w:p>
      <w:pPr>
        <w:ind w:left="0" w:right="0" w:firstLine="560"/>
        <w:spacing w:before="450" w:after="450" w:line="312" w:lineRule="auto"/>
      </w:pPr>
      <w:r>
        <w:rPr>
          <w:rFonts w:ascii="宋体" w:hAnsi="宋体" w:eastAsia="宋体" w:cs="宋体"/>
          <w:color w:val="000"/>
          <w:sz w:val="28"/>
          <w:szCs w:val="28"/>
        </w:rPr>
        <w:t xml:space="preserve">（四）绩效导向原则。按预算编制要求，合理划分基本支出和项目支出，建立健全预算定额标准体系和预算项目库，以绩效为导向，以考评为手段，提高项目预算编制的科学合理性。</w:t>
      </w:r>
    </w:p>
    <w:p>
      <w:pPr>
        <w:ind w:left="0" w:right="0" w:firstLine="560"/>
        <w:spacing w:before="450" w:after="450" w:line="312" w:lineRule="auto"/>
      </w:pPr>
      <w:r>
        <w:rPr>
          <w:rFonts w:ascii="宋体" w:hAnsi="宋体" w:eastAsia="宋体" w:cs="宋体"/>
          <w:color w:val="000"/>
          <w:sz w:val="28"/>
          <w:szCs w:val="28"/>
        </w:rPr>
        <w:t xml:space="preserve">第五条预算编制的方法。年度收支预算可采取零基预算或参考上一年度正常预算经费（不含专项经费）执行情况，根据本年度事业发展计划与财力可能以及年度收支增减等综合因素进行编制。正常预算不得编制赤字预算。收入预算要留有余地，不能高估冒算，支出预算要打足，不能预留硬缺口。对支出预算的编制（不含人员经费）逐步过渡到项目化预算管理方式。</w:t>
      </w:r>
    </w:p>
    <w:p>
      <w:pPr>
        <w:ind w:left="0" w:right="0" w:firstLine="560"/>
        <w:spacing w:before="450" w:after="450" w:line="312" w:lineRule="auto"/>
      </w:pPr>
      <w:r>
        <w:rPr>
          <w:rFonts w:ascii="宋体" w:hAnsi="宋体" w:eastAsia="宋体" w:cs="宋体"/>
          <w:color w:val="000"/>
          <w:sz w:val="28"/>
          <w:szCs w:val="28"/>
        </w:rPr>
        <w:t xml:space="preserve">为适应教育适度超前发展，必要时可以通过适度举债进行建设，实现学校的超常规发展。发展性负债必须考虑学校规模的定位，保证财务状况安全，要有利于学校的长期、协调和可持续的发展。财务处要加强对负债管理，对适度负债（借款或贷款）进行基本建设、基础设施改造、基本办学条件改善，事先要进行可行性论证和风险性评估，经学校校长办公会审定后，报上级主管部门和财政部门审批同意，在预算中单列，专款专用。分期偿还计划要在年度预算中安排。</w:t>
      </w:r>
    </w:p>
    <w:p>
      <w:pPr>
        <w:ind w:left="0" w:right="0" w:firstLine="560"/>
        <w:spacing w:before="450" w:after="450" w:line="312" w:lineRule="auto"/>
      </w:pPr>
      <w:r>
        <w:rPr>
          <w:rFonts w:ascii="宋体" w:hAnsi="宋体" w:eastAsia="宋体" w:cs="宋体"/>
          <w:color w:val="000"/>
          <w:sz w:val="28"/>
          <w:szCs w:val="28"/>
        </w:rPr>
        <w:t xml:space="preserve">&gt;第三章预算编制的程序和内容</w:t>
      </w:r>
    </w:p>
    <w:p>
      <w:pPr>
        <w:ind w:left="0" w:right="0" w:firstLine="560"/>
        <w:spacing w:before="450" w:after="450" w:line="312" w:lineRule="auto"/>
      </w:pPr>
      <w:r>
        <w:rPr>
          <w:rFonts w:ascii="宋体" w:hAnsi="宋体" w:eastAsia="宋体" w:cs="宋体"/>
          <w:color w:val="000"/>
          <w:sz w:val="28"/>
          <w:szCs w:val="28"/>
        </w:rPr>
        <w:t xml:space="preserve">第六条预算编制的程序。学校年度预算在校内各部门上报的基础上，经财务处审核，并与各部门进行沟通后汇总，由财务处提出预算草案，征求有关方面意见并报经学校校长办公会议、学校党会研究审定后，按照预算编制的程序和管理权限上报主管部门和财政部门，经主管部门和财政部门审核后，报请省人批复下达后执行。为便于对预算执行情况的分析、比较，根据批复的预算，对人员经费和公用经费以及项目经费作进一步细化。公用经费切块分配到部门。切块给部门的包干预算，由财务处书面下达到各部门。项目支出预算由财务处会同有关部门直接下达到使用部门或项目负责人。</w:t>
      </w:r>
    </w:p>
    <w:p>
      <w:pPr>
        <w:ind w:left="0" w:right="0" w:firstLine="560"/>
        <w:spacing w:before="450" w:after="450" w:line="312" w:lineRule="auto"/>
      </w:pPr>
      <w:r>
        <w:rPr>
          <w:rFonts w:ascii="宋体" w:hAnsi="宋体" w:eastAsia="宋体" w:cs="宋体"/>
          <w:color w:val="000"/>
          <w:sz w:val="28"/>
          <w:szCs w:val="28"/>
        </w:rPr>
        <w:t xml:space="preserve">第七条预算编制的.内容。</w:t>
      </w:r>
    </w:p>
    <w:p>
      <w:pPr>
        <w:ind w:left="0" w:right="0" w:firstLine="560"/>
        <w:spacing w:before="450" w:after="450" w:line="312" w:lineRule="auto"/>
      </w:pPr>
      <w:r>
        <w:rPr>
          <w:rFonts w:ascii="宋体" w:hAnsi="宋体" w:eastAsia="宋体" w:cs="宋体"/>
          <w:color w:val="000"/>
          <w:sz w:val="28"/>
          <w:szCs w:val="28"/>
        </w:rPr>
        <w:t xml:space="preserve">（一）收入预算</w:t>
      </w:r>
    </w:p>
    <w:p>
      <w:pPr>
        <w:ind w:left="0" w:right="0" w:firstLine="560"/>
        <w:spacing w:before="450" w:after="450" w:line="312" w:lineRule="auto"/>
      </w:pPr>
      <w:r>
        <w:rPr>
          <w:rFonts w:ascii="宋体" w:hAnsi="宋体" w:eastAsia="宋体" w:cs="宋体"/>
          <w:color w:val="000"/>
          <w:sz w:val="28"/>
          <w:szCs w:val="28"/>
        </w:rPr>
        <w:t xml:space="preserve">收入预算的编制根据学校各类收入构成和国家有关文件批准的收入项目、收费标准，结合历年组织收入情况和增减变化因素据实编制。收入预算由财务处在相关部门配合下统一编制。</w:t>
      </w:r>
    </w:p>
    <w:p>
      <w:pPr>
        <w:ind w:left="0" w:right="0" w:firstLine="560"/>
        <w:spacing w:before="450" w:after="450" w:line="312" w:lineRule="auto"/>
      </w:pPr>
      <w:r>
        <w:rPr>
          <w:rFonts w:ascii="宋体" w:hAnsi="宋体" w:eastAsia="宋体" w:cs="宋体"/>
          <w:color w:val="000"/>
          <w:sz w:val="28"/>
          <w:szCs w:val="28"/>
        </w:rPr>
        <w:t xml:space="preserve">（二）支出预算</w:t>
      </w:r>
    </w:p>
    <w:p>
      <w:pPr>
        <w:ind w:left="0" w:right="0" w:firstLine="560"/>
        <w:spacing w:before="450" w:after="450" w:line="312" w:lineRule="auto"/>
      </w:pPr>
      <w:r>
        <w:rPr>
          <w:rFonts w:ascii="宋体" w:hAnsi="宋体" w:eastAsia="宋体" w:cs="宋体"/>
          <w:color w:val="000"/>
          <w:sz w:val="28"/>
          <w:szCs w:val="28"/>
        </w:rPr>
        <w:t xml:space="preserve">支出预算的编制内容包括基本支出以及项目支出。</w:t>
      </w:r>
    </w:p>
    <w:p>
      <w:pPr>
        <w:ind w:left="0" w:right="0" w:firstLine="560"/>
        <w:spacing w:before="450" w:after="450" w:line="312" w:lineRule="auto"/>
      </w:pPr>
      <w:r>
        <w:rPr>
          <w:rFonts w:ascii="宋体" w:hAnsi="宋体" w:eastAsia="宋体" w:cs="宋体"/>
          <w:color w:val="000"/>
          <w:sz w:val="28"/>
          <w:szCs w:val="28"/>
        </w:rPr>
        <w:t xml:space="preserve">1、基本支出预算。基本支出是指日常业务支出，包括人员支出和定额公用支出。人员支出预算由财务处和人事处根据相关工资福利政策编制；定额公用支出预算由各部门根据工作任务，结合未来支出预期进行测算编制。</w:t>
      </w:r>
    </w:p>
    <w:p>
      <w:pPr>
        <w:ind w:left="0" w:right="0" w:firstLine="560"/>
        <w:spacing w:before="450" w:after="450" w:line="312" w:lineRule="auto"/>
      </w:pPr>
      <w:r>
        <w:rPr>
          <w:rFonts w:ascii="宋体" w:hAnsi="宋体" w:eastAsia="宋体" w:cs="宋体"/>
          <w:color w:val="000"/>
          <w:sz w:val="28"/>
          <w:szCs w:val="28"/>
        </w:rPr>
        <w:t xml:space="preserve">2、项目支出预算。项目支出由各部门根据事业发展需要申报项目，编报的项目要突出绩效，体现效益，符合国家和省有关法规、方针政策和财政资金使用的用途、范围，确保学校中心工作任务完成和事业发展的需要。编报的项目首先要经过充分的论证和测算，归口管理部门审核，既要有政策依据、绩效目标，又要有测算过程、预期效益。每个项目的提出都需包含项目内容、金额、申报理由等部分，做到指向明确、细化量化、合理可行。各部门对于采购符合省级政府采购目录和限额标准的货物、工程和服务的支出项目，都要编制政府采购预算。</w:t>
      </w:r>
    </w:p>
    <w:p>
      <w:pPr>
        <w:ind w:left="0" w:right="0" w:firstLine="560"/>
        <w:spacing w:before="450" w:after="450" w:line="312" w:lineRule="auto"/>
      </w:pPr>
      <w:r>
        <w:rPr>
          <w:rFonts w:ascii="宋体" w:hAnsi="宋体" w:eastAsia="宋体" w:cs="宋体"/>
          <w:color w:val="000"/>
          <w:sz w:val="28"/>
          <w:szCs w:val="28"/>
        </w:rPr>
        <w:t xml:space="preserve">&gt;第四章预算执行</w:t>
      </w:r>
    </w:p>
    <w:p>
      <w:pPr>
        <w:ind w:left="0" w:right="0" w:firstLine="560"/>
        <w:spacing w:before="450" w:after="450" w:line="312" w:lineRule="auto"/>
      </w:pPr>
      <w:r>
        <w:rPr>
          <w:rFonts w:ascii="宋体" w:hAnsi="宋体" w:eastAsia="宋体" w:cs="宋体"/>
          <w:color w:val="000"/>
          <w:sz w:val="28"/>
          <w:szCs w:val="28"/>
        </w:rPr>
        <w:t xml:space="preserve">第八条学校预算经费实行“统一管理，一级核算，定额包干，超支不补，结转和结余按规定执行”的预算管理办法,切块分配到学校各部门包干使用。</w:t>
      </w:r>
    </w:p>
    <w:p>
      <w:pPr>
        <w:ind w:left="0" w:right="0" w:firstLine="560"/>
        <w:spacing w:before="450" w:after="450" w:line="312" w:lineRule="auto"/>
      </w:pPr>
      <w:r>
        <w:rPr>
          <w:rFonts w:ascii="宋体" w:hAnsi="宋体" w:eastAsia="宋体" w:cs="宋体"/>
          <w:color w:val="000"/>
          <w:sz w:val="28"/>
          <w:szCs w:val="28"/>
        </w:rPr>
        <w:t xml:space="preserve">第九条学校预算经批复下达后，各部门要按照批复的预算项目、额度执行。各部门应切实增强支出进度意识，进一步强化预算执行责任制。各部门的行政主要负责人是本部门预算执行第一责任人，对预算执行工作负总责，要与项目具体实施部门负责人共同负起责任。财务处、国资处应牵头抓好项目预算，特别是政府采购预算的执行工作，加强预算支出调度，提醒、督促、指导有关部门加快项目支出预算执行，加快项目支出预算资金支付。</w:t>
      </w:r>
    </w:p>
    <w:p>
      <w:pPr>
        <w:ind w:left="0" w:right="0" w:firstLine="560"/>
        <w:spacing w:before="450" w:after="450" w:line="312" w:lineRule="auto"/>
      </w:pPr>
      <w:r>
        <w:rPr>
          <w:rFonts w:ascii="宋体" w:hAnsi="宋体" w:eastAsia="宋体" w:cs="宋体"/>
          <w:color w:val="000"/>
          <w:sz w:val="28"/>
          <w:szCs w:val="28"/>
        </w:rPr>
        <w:t xml:space="preserve">第十条严格控制预算指标结转结余，确保财政拨款资金在预算年度内执行完毕。当年的项目支出资金应在本年内使用完毕，未使用完毕的结转结余资金，原则上全部收回预算。对工作不落实、执行进度慢的部门，应适当压缩其支出预算总额。各部门年末预算结余资金由学校收回，严格管理、统筹安排。</w:t>
      </w:r>
    </w:p>
    <w:p>
      <w:pPr>
        <w:ind w:left="0" w:right="0" w:firstLine="560"/>
        <w:spacing w:before="450" w:after="450" w:line="312" w:lineRule="auto"/>
      </w:pPr>
      <w:r>
        <w:rPr>
          <w:rFonts w:ascii="宋体" w:hAnsi="宋体" w:eastAsia="宋体" w:cs="宋体"/>
          <w:color w:val="000"/>
          <w:sz w:val="28"/>
          <w:szCs w:val="28"/>
        </w:rPr>
        <w:t xml:space="preserve">&gt;第五章预算调整</w:t>
      </w:r>
    </w:p>
    <w:p>
      <w:pPr>
        <w:ind w:left="0" w:right="0" w:firstLine="560"/>
        <w:spacing w:before="450" w:after="450" w:line="312" w:lineRule="auto"/>
      </w:pPr>
      <w:r>
        <w:rPr>
          <w:rFonts w:ascii="宋体" w:hAnsi="宋体" w:eastAsia="宋体" w:cs="宋体"/>
          <w:color w:val="000"/>
          <w:sz w:val="28"/>
          <w:szCs w:val="28"/>
        </w:rPr>
        <w:t xml:space="preserve">第十一条各部门要切实细化预算编制，对于年初预算确有客观原因不能落实到具体使用单位和具体项目的，必须在预算执行中及时提出细化方案，报省财政部门批准。</w:t>
      </w:r>
    </w:p>
    <w:p>
      <w:pPr>
        <w:ind w:left="0" w:right="0" w:firstLine="560"/>
        <w:spacing w:before="450" w:after="450" w:line="312" w:lineRule="auto"/>
      </w:pPr>
      <w:r>
        <w:rPr>
          <w:rFonts w:ascii="宋体" w:hAnsi="宋体" w:eastAsia="宋体" w:cs="宋体"/>
          <w:color w:val="000"/>
          <w:sz w:val="28"/>
          <w:szCs w:val="28"/>
        </w:rPr>
        <w:t xml:space="preserve">第十二条在预算执行过程中，对财政拨款收入和学校事业收入一般不予调整，如遇国家有关政策或事业计划有较调整，对收支预算影响较，确需调整时，可以报请主管部门和财政部门调整预算。收入预算调整后，相应调增或者调减支出预算。切块给部门包干预算调整，由财务处书面下达到各部门。</w:t>
      </w:r>
    </w:p>
    <w:p>
      <w:pPr>
        <w:ind w:left="0" w:right="0" w:firstLine="560"/>
        <w:spacing w:before="450" w:after="450" w:line="312" w:lineRule="auto"/>
      </w:pPr>
      <w:r>
        <w:rPr>
          <w:rFonts w:ascii="宋体" w:hAnsi="宋体" w:eastAsia="宋体" w:cs="宋体"/>
          <w:color w:val="000"/>
          <w:sz w:val="28"/>
          <w:szCs w:val="28"/>
        </w:rPr>
        <w:t xml:space="preserve">第十三条为保证学校预算的严肃性、有效性，支出预算在执行过程中原则上不予调整。确需调整时，经申请部门与财务处等相关部门会商后，由申请部门提交校长办公会审定后财务处予以调整。</w:t>
      </w:r>
    </w:p>
    <w:p>
      <w:pPr>
        <w:ind w:left="0" w:right="0" w:firstLine="560"/>
        <w:spacing w:before="450" w:after="450" w:line="312" w:lineRule="auto"/>
      </w:pPr>
      <w:r>
        <w:rPr>
          <w:rFonts w:ascii="宋体" w:hAnsi="宋体" w:eastAsia="宋体" w:cs="宋体"/>
          <w:color w:val="000"/>
          <w:sz w:val="28"/>
          <w:szCs w:val="28"/>
        </w:rPr>
        <w:t xml:space="preserve">第六章预算绩效管理</w:t>
      </w:r>
    </w:p>
    <w:p>
      <w:pPr>
        <w:ind w:left="0" w:right="0" w:firstLine="560"/>
        <w:spacing w:before="450" w:after="450" w:line="312" w:lineRule="auto"/>
      </w:pPr>
      <w:r>
        <w:rPr>
          <w:rFonts w:ascii="宋体" w:hAnsi="宋体" w:eastAsia="宋体" w:cs="宋体"/>
          <w:color w:val="000"/>
          <w:sz w:val="28"/>
          <w:szCs w:val="28"/>
        </w:rPr>
        <w:t xml:space="preserve">第十四条强化项目预算绩效目标管理，学校组织相关部门或托第三方，定期或不定期对各二级单位项目预算绩效目标预期完成情况、项目运行情况、资金管理情况等实施考评和跟踪监控，各二级单位应严格预算执行进度，提高资金使用效益，保证绩效目标的实现。</w:t>
      </w:r>
    </w:p>
    <w:p>
      <w:pPr>
        <w:ind w:left="0" w:right="0" w:firstLine="560"/>
        <w:spacing w:before="450" w:after="450" w:line="312" w:lineRule="auto"/>
      </w:pPr>
      <w:r>
        <w:rPr>
          <w:rFonts w:ascii="宋体" w:hAnsi="宋体" w:eastAsia="宋体" w:cs="宋体"/>
          <w:color w:val="000"/>
          <w:sz w:val="28"/>
          <w:szCs w:val="28"/>
        </w:rPr>
        <w:t xml:space="preserve">第十五条加强专项资金绩效管理，建立规范化、标准化、可量化的绩效评价指标体系，健全分级负责、权责一致的绩效管理体制。绩效评价结果作为专项资金预算安排、资金分配等重要依据。</w:t>
      </w:r>
    </w:p>
    <w:p>
      <w:pPr>
        <w:ind w:left="0" w:right="0" w:firstLine="560"/>
        <w:spacing w:before="450" w:after="450" w:line="312" w:lineRule="auto"/>
      </w:pPr>
      <w:r>
        <w:rPr>
          <w:rFonts w:ascii="宋体" w:hAnsi="宋体" w:eastAsia="宋体" w:cs="宋体"/>
          <w:color w:val="000"/>
          <w:sz w:val="28"/>
          <w:szCs w:val="28"/>
        </w:rPr>
        <w:t xml:space="preserve">第十六条拓展绩效评价范围和模式，扩重点项目评价和再评价范围，提升绩效评价工作质量。加强绩效评价结果应用，提高财政资金使用效益。对项目预算执行绩效情况按照《安徽中医药学预算支出绩效考评实施办法》和相关考核指标进行考核、分析、通报：考核结果90分以上的，在财力许可范围内，优先考虑部门下年度新增支出项目；考核结果介于80-90分之间，除必要的运行支出外，原则上下年度部门预算不再安排新增支出项目；考核结果低于80分的，除必要的运行支出外，适当扣减部门下年度预算。同时预算执行绩效情况与各部门当年的年度考核相挂钩，预算执行差的，直接影响部门年度考核结果。</w:t>
      </w:r>
    </w:p>
    <w:p>
      <w:pPr>
        <w:ind w:left="0" w:right="0" w:firstLine="560"/>
        <w:spacing w:before="450" w:after="450" w:line="312" w:lineRule="auto"/>
      </w:pPr>
      <w:r>
        <w:rPr>
          <w:rFonts w:ascii="宋体" w:hAnsi="宋体" w:eastAsia="宋体" w:cs="宋体"/>
          <w:color w:val="000"/>
          <w:sz w:val="28"/>
          <w:szCs w:val="28"/>
        </w:rPr>
        <w:t xml:space="preserve">&gt;第七章决算</w:t>
      </w:r>
    </w:p>
    <w:p>
      <w:pPr>
        <w:ind w:left="0" w:right="0" w:firstLine="560"/>
        <w:spacing w:before="450" w:after="450" w:line="312" w:lineRule="auto"/>
      </w:pPr>
      <w:r>
        <w:rPr>
          <w:rFonts w:ascii="宋体" w:hAnsi="宋体" w:eastAsia="宋体" w:cs="宋体"/>
          <w:color w:val="000"/>
          <w:sz w:val="28"/>
          <w:szCs w:val="28"/>
        </w:rPr>
        <w:t xml:space="preserve">第十七条决算草案由学校财务处负责编制，在每一预算年度终了后按照上级主管部门规定的时间编制上报。</w:t>
      </w:r>
    </w:p>
    <w:p>
      <w:pPr>
        <w:ind w:left="0" w:right="0" w:firstLine="560"/>
        <w:spacing w:before="450" w:after="450" w:line="312" w:lineRule="auto"/>
      </w:pPr>
      <w:r>
        <w:rPr>
          <w:rFonts w:ascii="宋体" w:hAnsi="宋体" w:eastAsia="宋体" w:cs="宋体"/>
          <w:color w:val="000"/>
          <w:sz w:val="28"/>
          <w:szCs w:val="28"/>
        </w:rPr>
        <w:t xml:space="preserve">第十八条编制决算草案，必须符合法律、行规，做到收支真实、数额准确、内容完整、报送及时。</w:t>
      </w:r>
    </w:p>
    <w:p>
      <w:pPr>
        <w:ind w:left="0" w:right="0" w:firstLine="560"/>
        <w:spacing w:before="450" w:after="450" w:line="312" w:lineRule="auto"/>
      </w:pPr>
      <w:r>
        <w:rPr>
          <w:rFonts w:ascii="宋体" w:hAnsi="宋体" w:eastAsia="宋体" w:cs="宋体"/>
          <w:color w:val="000"/>
          <w:sz w:val="28"/>
          <w:szCs w:val="28"/>
        </w:rPr>
        <w:t xml:space="preserve">第十九条决算草案应当与预算相对应，按预算数、调整预算数、决算数分别列出。一般公共预算支出应当按其功能分类编列到项，按其经济性质分类编列到款。</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第二十条本制度自20xx年1月1日起施行，由学校财务处负责解释。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综合楼室内棚面、墙面、地面、电气注意事项别忽视等装饰工程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工程造价电子版为：￥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工程开工日期：年 月 日</w:t>
      </w:r>
    </w:p>
    <w:p>
      <w:pPr>
        <w:ind w:left="0" w:right="0" w:firstLine="560"/>
        <w:spacing w:before="450" w:after="450" w:line="312" w:lineRule="auto"/>
      </w:pPr>
      <w:r>
        <w:rPr>
          <w:rFonts w:ascii="宋体" w:hAnsi="宋体" w:eastAsia="宋体" w:cs="宋体"/>
          <w:color w:val="000"/>
          <w:sz w:val="28"/>
          <w:szCs w:val="28"/>
        </w:rPr>
        <w:t xml:space="preserve">工程竣工日期：年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报价清单及省、市建委、消防部门规定的标准执行，工程质量达到市优。工程竣工报价清单后如出现质量问题(竣工后甲方使用，人为造成的质量问题除外)，属于乙方责任，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简单通道、必要的材料堆放场地及原楼的设计图；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1、工程如遇特殊情况或不可抗力造成不能施工的，工期可顺装修合同签订需要注意的细节；如发生违约所造成的一切损失，由违约方承担。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 。</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甲方愿意将XXXXXX的房屋租赁给乙方。双方根据国家相关法律、法规，遵循平等、自愿、公平和诚实的原则，经协商一致，订立本合同，达成如下协议：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&gt;第一条租赁地址及面积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&gt;第三条租金费用</w:t>
      </w:r>
    </w:p>
    <w:p>
      <w:pPr>
        <w:ind w:left="0" w:right="0" w:firstLine="560"/>
        <w:spacing w:before="450" w:after="450" w:line="312" w:lineRule="auto"/>
      </w:pPr>
      <w:r>
        <w:rPr>
          <w:rFonts w:ascii="宋体" w:hAnsi="宋体" w:eastAsia="宋体" w:cs="宋体"/>
          <w:color w:val="000"/>
          <w:sz w:val="28"/>
          <w:szCs w:val="28"/>
        </w:rPr>
        <w:t xml:space="preserve">每月租金为人民币元整（大写：元）。租金支付方式为现金。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2、乙方应严格遵守场所各项规章制度，服从管理。乙方在档内经营的物品应自行整理、摆放、妥善保管。工作时间因乙方管理不善、存放不当而造成货物遗失、被盗与甲方无关，甲方不作任何补偿。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（1）向XXX相关仲裁机构申请仲裁；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&gt;第九条本合同未尽事项，双方可签订补充协议，补充协议与本合同具有同等法律效力。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&gt;第十条本合同一式贰份，自甲方、乙方签字后生效，双方各执一份。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2、本工程计划开工日期为20xx年xx月xx日，计划竣工日期为20xx年xx月xx日。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办公楼二次装修合同范本14</w:t>
      </w:r>
    </w:p>
    <w:p>
      <w:pPr>
        <w:ind w:left="0" w:right="0" w:firstLine="560"/>
        <w:spacing w:before="450" w:after="450" w:line="312" w:lineRule="auto"/>
      </w:pPr>
      <w:r>
        <w:rPr>
          <w:rFonts w:ascii="宋体" w:hAnsi="宋体" w:eastAsia="宋体" w:cs="宋体"/>
          <w:color w:val="000"/>
          <w:sz w:val="28"/>
          <w:szCs w:val="28"/>
        </w:rPr>
        <w:t xml:space="preserve">20_办公楼房屋装修__________________(以下简称甲方)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办公楼二次装修合同范本15</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江油市文化街明珠小区私人住宅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_____人民币元，另交押金人民币元，退房时，乙方在付清租赁期内的一切费用，无水、电欠费，门窗、墙地、管道、电路、灯具其他原有用具等无损坏时，经甲方验收后，凭保证金收条及物品清单退还此保证金（物品按双方签字认定物品清单为准，损坏按原价赔偿），</w:t>
      </w:r>
    </w:p>
    <w:p>
      <w:pPr>
        <w:ind w:left="0" w:right="0" w:firstLine="560"/>
        <w:spacing w:before="450" w:after="450" w:line="312" w:lineRule="auto"/>
      </w:pPr>
      <w:r>
        <w:rPr>
          <w:rFonts w:ascii="宋体" w:hAnsi="宋体" w:eastAsia="宋体" w:cs="宋体"/>
          <w:color w:val="000"/>
          <w:sz w:val="28"/>
          <w:szCs w:val="28"/>
        </w:rPr>
        <w:t xml:space="preserve">二、乙方应于本合同生效之日向甲方一次性支付全部租金和押金合计人民币年月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 经营使用权，甲方将该物业中规划作为酒店功能的部分整体租赁给乙方经营酒店业务。根据《^v^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甲方将位于******物业。出租房屋土地证编号******** ，土地用途为****。该物业中规划为酒店功能的部分整体租赁给乙方经营。该房产部分，建筑面积约为**平方米，精确面积由房产部门测绘确认为准。（物业概况详见附件）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租赁期限共**年，即自本协议项下物业交付乙方后满8个月之日起算，顺延**个自然年度止。租金自租赁期限起算日起开始计收。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w:t>
      </w:r>
    </w:p>
    <w:p>
      <w:pPr>
        <w:ind w:left="0" w:right="0" w:firstLine="560"/>
        <w:spacing w:before="450" w:after="450" w:line="312" w:lineRule="auto"/>
      </w:pPr>
      <w:r>
        <w:rPr>
          <w:rFonts w:ascii="宋体" w:hAnsi="宋体" w:eastAsia="宋体" w:cs="宋体"/>
          <w:color w:val="000"/>
          <w:sz w:val="28"/>
          <w:szCs w:val="28"/>
        </w:rPr>
        <w:t xml:space="preserve">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从租金起算日起第三年后，在租金单价在每月每平方米人民币**元基础上每两年递增*%</w:t>
      </w:r>
    </w:p>
    <w:p>
      <w:pPr>
        <w:ind w:left="0" w:right="0" w:firstLine="560"/>
        <w:spacing w:before="450" w:after="450" w:line="312" w:lineRule="auto"/>
      </w:pPr>
      <w:r>
        <w:rPr>
          <w:rFonts w:ascii="宋体" w:hAnsi="宋体" w:eastAsia="宋体" w:cs="宋体"/>
          <w:color w:val="000"/>
          <w:sz w:val="28"/>
          <w:szCs w:val="28"/>
        </w:rPr>
        <w:t xml:space="preserve">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万元作为保证金。在甲乙双方签订本协议7日内，乙方向甲方支付保证金**万元。在甲方取得施工许可证7日内，乙方向甲方支付保证金**万元。在乙方正式营业6个月后，甲方在7日内返还保证金**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甲方拥有将所建的**（物业概况见附件），规划酒店功能部分出租给乙方经营的权力。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w:t>
      </w:r>
    </w:p>
    <w:p>
      <w:pPr>
        <w:ind w:left="0" w:right="0" w:firstLine="560"/>
        <w:spacing w:before="450" w:after="450" w:line="312" w:lineRule="auto"/>
      </w:pPr>
      <w:r>
        <w:rPr>
          <w:rFonts w:ascii="宋体" w:hAnsi="宋体" w:eastAsia="宋体" w:cs="宋体"/>
          <w:color w:val="000"/>
          <w:sz w:val="28"/>
          <w:szCs w:val="28"/>
        </w:rPr>
        <w:t xml:space="preserve">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 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 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w:t>
      </w:r>
    </w:p>
    <w:p>
      <w:pPr>
        <w:ind w:left="0" w:right="0" w:firstLine="560"/>
        <w:spacing w:before="450" w:after="450" w:line="312" w:lineRule="auto"/>
      </w:pPr>
      <w:r>
        <w:rPr>
          <w:rFonts w:ascii="宋体" w:hAnsi="宋体" w:eastAsia="宋体" w:cs="宋体"/>
          <w:color w:val="000"/>
          <w:sz w:val="28"/>
          <w:szCs w:val="28"/>
        </w:rPr>
        <w:t xml:space="preserve">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v^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办公楼二次装修合同范本19</w:t>
      </w:r>
    </w:p>
    <w:p>
      <w:pPr>
        <w:ind w:left="0" w:right="0" w:firstLine="560"/>
        <w:spacing w:before="450" w:after="450" w:line="312" w:lineRule="auto"/>
      </w:pPr>
      <w:r>
        <w:rPr>
          <w:rFonts w:ascii="宋体" w:hAnsi="宋体" w:eastAsia="宋体" w:cs="宋体"/>
          <w:color w:val="000"/>
          <w:sz w:val="28"/>
          <w:szCs w:val="28"/>
        </w:rPr>
        <w:t xml:space="preserve">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 本工程验收合格后，保修期为自双方签字之日起 月</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五、质量要求按国家^v^行业标准73—91《建筑装饰工程施工验收规范》规定，及省、市建委、消防部门规定的标准执行，工程质量达到市优。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(盖公章)法人代表：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委托代理人：委</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办公楼二次装修合同范本21</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 月____日，支付金额为____元人民币，第二次租金的支付时间为____年____月____日至____年____月____日，支付金额为 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办公楼二次装修合同范本22</w:t>
      </w:r>
    </w:p>
    <w:p>
      <w:pPr>
        <w:ind w:left="0" w:right="0" w:firstLine="560"/>
        <w:spacing w:before="450" w:after="450" w:line="312" w:lineRule="auto"/>
      </w:pPr>
      <w:r>
        <w:rPr>
          <w:rFonts w:ascii="宋体" w:hAnsi="宋体" w:eastAsia="宋体" w:cs="宋体"/>
          <w:color w:val="000"/>
          <w:sz w:val="28"/>
          <w:szCs w:val="28"/>
        </w:rPr>
        <w:t xml:space="preserve">&gt;一、接盘规则:</w:t>
      </w:r>
    </w:p>
    <w:p>
      <w:pPr>
        <w:ind w:left="0" w:right="0" w:firstLine="560"/>
        <w:spacing w:before="450" w:after="450" w:line="312" w:lineRule="auto"/>
      </w:pPr>
      <w:r>
        <w:rPr>
          <w:rFonts w:ascii="宋体" w:hAnsi="宋体" w:eastAsia="宋体" w:cs="宋体"/>
          <w:color w:val="000"/>
          <w:sz w:val="28"/>
          <w:szCs w:val="28"/>
        </w:rPr>
        <w:t xml:space="preserve">1.输盘应真实、有效、及时、全面、准确。原则上接盘人，以有效盘在电脑上登记的时间先后为。</w:t>
      </w:r>
    </w:p>
    <w:p>
      <w:pPr>
        <w:ind w:left="0" w:right="0" w:firstLine="560"/>
        <w:spacing w:before="450" w:after="450" w:line="312" w:lineRule="auto"/>
      </w:pPr>
      <w:r>
        <w:rPr>
          <w:rFonts w:ascii="宋体" w:hAnsi="宋体" w:eastAsia="宋体" w:cs="宋体"/>
          <w:color w:val="000"/>
          <w:sz w:val="28"/>
          <w:szCs w:val="28"/>
        </w:rPr>
        <w:t xml:space="preserve">2.盘源须详细了解资料，如面积、建房时间、业主及产权状况、价格、年限、原购价、朝向、户型、用途、装修设施状况、租赁情况、管理费、出佣情况、车位情况、学校等相关资料，将这些资料全面输入易遨系统。</w:t>
      </w:r>
    </w:p>
    <w:p>
      <w:pPr>
        <w:ind w:left="0" w:right="0" w:firstLine="560"/>
        <w:spacing w:before="450" w:after="450" w:line="312" w:lineRule="auto"/>
      </w:pPr>
      <w:r>
        <w:rPr>
          <w:rFonts w:ascii="宋体" w:hAnsi="宋体" w:eastAsia="宋体" w:cs="宋体"/>
          <w:color w:val="000"/>
          <w:sz w:val="28"/>
          <w:szCs w:val="28"/>
        </w:rPr>
        <w:t xml:space="preserve">3.输入盘源时，按电脑正确的楼盘字典、栋数和房号录入，否则可视为无效盘。例如要输入**湾花园1栋703房，应输入**湾花园1栋703，而不是705，如有具体的单元须选择单元。</w:t>
      </w:r>
    </w:p>
    <w:p>
      <w:pPr>
        <w:ind w:left="0" w:right="0" w:firstLine="560"/>
        <w:spacing w:before="450" w:after="450" w:line="312" w:lineRule="auto"/>
      </w:pPr>
      <w:r>
        <w:rPr>
          <w:rFonts w:ascii="宋体" w:hAnsi="宋体" w:eastAsia="宋体" w:cs="宋体"/>
          <w:color w:val="000"/>
          <w:sz w:val="28"/>
          <w:szCs w:val="28"/>
        </w:rPr>
        <w:t xml:space="preserve">4、登记盘源时，业主或联系人不可写分行同事的姓名和电话(除非是本人之物业或有经过公证的业主受权委托书)，不接受后补的业主资料。特别提醒二级市场转介盘源的同事，否则拒绝接受。</w:t>
      </w:r>
    </w:p>
    <w:p>
      <w:pPr>
        <w:ind w:left="0" w:right="0" w:firstLine="560"/>
        <w:spacing w:before="450" w:after="450" w:line="312" w:lineRule="auto"/>
      </w:pPr>
      <w:r>
        <w:rPr>
          <w:rFonts w:ascii="宋体" w:hAnsi="宋体" w:eastAsia="宋体" w:cs="宋体"/>
          <w:color w:val="000"/>
          <w:sz w:val="28"/>
          <w:szCs w:val="28"/>
        </w:rPr>
        <w:t xml:space="preserve">5、接盘须书面委托，并向业主详细解释内容。第一接盘人必须在7天内签定委托书，否则由他人签定委托。接盘人尽量把钥匙拿回来，拿钥匙的同事可另得5%佣金。</w:t>
      </w:r>
    </w:p>
    <w:p>
      <w:pPr>
        <w:ind w:left="0" w:right="0" w:firstLine="560"/>
        <w:spacing w:before="450" w:after="450" w:line="312" w:lineRule="auto"/>
      </w:pPr>
      <w:r>
        <w:rPr>
          <w:rFonts w:ascii="宋体" w:hAnsi="宋体" w:eastAsia="宋体" w:cs="宋体"/>
          <w:color w:val="000"/>
          <w:sz w:val="28"/>
          <w:szCs w:val="28"/>
        </w:rPr>
        <w:t xml:space="preserve">6、尽量签定独家委托。签定独家委托时，须合理解释独家委托的益处，而不能欺骗或误导业主。由原接盘人签独家委托可再加10%佣金，由其他同事签独家委托书可得10%的佣金。签独家委托的同事须负责收回钥匙，钥匙不再拆佣金;如果由其他同事拿回钥匙，10%的独家盘源佣须拆分一半给收钥匙的同事。</w:t>
      </w:r>
    </w:p>
    <w:p>
      <w:pPr>
        <w:ind w:left="0" w:right="0" w:firstLine="560"/>
        <w:spacing w:before="450" w:after="450" w:line="312" w:lineRule="auto"/>
      </w:pPr>
      <w:r>
        <w:rPr>
          <w:rFonts w:ascii="宋体" w:hAnsi="宋体" w:eastAsia="宋体" w:cs="宋体"/>
          <w:color w:val="000"/>
          <w:sz w:val="28"/>
          <w:szCs w:val="28"/>
        </w:rPr>
        <w:t xml:space="preserve">7、对写字楼、厂房、商铺的盘源登记规定:</w:t>
      </w:r>
    </w:p>
    <w:p>
      <w:pPr>
        <w:ind w:left="0" w:right="0" w:firstLine="560"/>
        <w:spacing w:before="450" w:after="450" w:line="312" w:lineRule="auto"/>
      </w:pPr>
      <w:r>
        <w:rPr>
          <w:rFonts w:ascii="宋体" w:hAnsi="宋体" w:eastAsia="宋体" w:cs="宋体"/>
          <w:color w:val="000"/>
          <w:sz w:val="28"/>
          <w:szCs w:val="28"/>
        </w:rPr>
        <w:t xml:space="preserve">1)凡是工商部的盘源，必须由工商铺进行登记;</w:t>
      </w:r>
    </w:p>
    <w:p>
      <w:pPr>
        <w:ind w:left="0" w:right="0" w:firstLine="560"/>
        <w:spacing w:before="450" w:after="450" w:line="312" w:lineRule="auto"/>
      </w:pPr>
      <w:r>
        <w:rPr>
          <w:rFonts w:ascii="宋体" w:hAnsi="宋体" w:eastAsia="宋体" w:cs="宋体"/>
          <w:color w:val="000"/>
          <w:sz w:val="28"/>
          <w:szCs w:val="28"/>
        </w:rPr>
        <w:t xml:space="preserve">2)登记后经工商部确认后的盘源登记必须由开盘人所属分行认真保管;</w:t>
      </w:r>
    </w:p>
    <w:p>
      <w:pPr>
        <w:ind w:left="0" w:right="0" w:firstLine="560"/>
        <w:spacing w:before="450" w:after="450" w:line="312" w:lineRule="auto"/>
      </w:pPr>
      <w:r>
        <w:rPr>
          <w:rFonts w:ascii="宋体" w:hAnsi="宋体" w:eastAsia="宋体" w:cs="宋体"/>
          <w:color w:val="000"/>
          <w:sz w:val="28"/>
          <w:szCs w:val="28"/>
        </w:rPr>
        <w:t xml:space="preserve">3)目前，工商部盘源在工商部登记后，可再登记;</w:t>
      </w:r>
    </w:p>
    <w:p>
      <w:pPr>
        <w:ind w:left="0" w:right="0" w:firstLine="560"/>
        <w:spacing w:before="450" w:after="450" w:line="312" w:lineRule="auto"/>
      </w:pPr>
      <w:r>
        <w:rPr>
          <w:rFonts w:ascii="宋体" w:hAnsi="宋体" w:eastAsia="宋体" w:cs="宋体"/>
          <w:color w:val="000"/>
          <w:sz w:val="28"/>
          <w:szCs w:val="28"/>
        </w:rPr>
        <w:t xml:space="preserve">4)成交工商部盘源前必须确认该盘有否在工商部登记，如没进行登记的盘源成交将受到罚扣50%的处罚;</w:t>
      </w:r>
    </w:p>
    <w:p>
      <w:pPr>
        <w:ind w:left="0" w:right="0" w:firstLine="560"/>
        <w:spacing w:before="450" w:after="450" w:line="312" w:lineRule="auto"/>
      </w:pPr>
      <w:r>
        <w:rPr>
          <w:rFonts w:ascii="宋体" w:hAnsi="宋体" w:eastAsia="宋体" w:cs="宋体"/>
          <w:color w:val="000"/>
          <w:sz w:val="28"/>
          <w:szCs w:val="28"/>
        </w:rPr>
        <w:t xml:space="preserve">5)公司提倡尽量与工商铺部合作。</w:t>
      </w:r>
    </w:p>
    <w:p>
      <w:pPr>
        <w:ind w:left="0" w:right="0" w:firstLine="560"/>
        <w:spacing w:before="450" w:after="450" w:line="312" w:lineRule="auto"/>
      </w:pPr>
      <w:r>
        <w:rPr>
          <w:rFonts w:ascii="宋体" w:hAnsi="宋体" w:eastAsia="宋体" w:cs="宋体"/>
          <w:color w:val="000"/>
          <w:sz w:val="28"/>
          <w:szCs w:val="28"/>
        </w:rPr>
        <w:t xml:space="preserve">&gt;二、业绩分成:</w:t>
      </w:r>
    </w:p>
    <w:p>
      <w:pPr>
        <w:ind w:left="0" w:right="0" w:firstLine="560"/>
        <w:spacing w:before="450" w:after="450" w:line="312" w:lineRule="auto"/>
      </w:pPr>
      <w:r>
        <w:rPr>
          <w:rFonts w:ascii="宋体" w:hAnsi="宋体" w:eastAsia="宋体" w:cs="宋体"/>
          <w:color w:val="000"/>
          <w:sz w:val="28"/>
          <w:szCs w:val="28"/>
        </w:rPr>
        <w:t xml:space="preserve">a、盘源成交后，盘源登记人分成为20%，独家委托再加10%(含拿钥匙5%)。住宅部独家盘源针对同区(享受本区通盘之区域)，针对其公司其它部分制度一致。</w:t>
      </w:r>
    </w:p>
    <w:p>
      <w:pPr>
        <w:ind w:left="0" w:right="0" w:firstLine="560"/>
        <w:spacing w:before="450" w:after="450" w:line="312" w:lineRule="auto"/>
      </w:pPr>
      <w:r>
        <w:rPr>
          <w:rFonts w:ascii="宋体" w:hAnsi="宋体" w:eastAsia="宋体" w:cs="宋体"/>
          <w:color w:val="000"/>
          <w:sz w:val="28"/>
          <w:szCs w:val="28"/>
        </w:rPr>
        <w:t xml:space="preserve">b、如盘源人离职，则成交分行无需拆分给盘源人或盘源人所属分行。若该盘为公盘，如其他分行成交该盘，则该盘源应属接盘分行。</w:t>
      </w:r>
    </w:p>
    <w:p>
      <w:pPr>
        <w:ind w:left="0" w:right="0" w:firstLine="560"/>
        <w:spacing w:before="450" w:after="450" w:line="312" w:lineRule="auto"/>
      </w:pPr>
      <w:r>
        <w:rPr>
          <w:rFonts w:ascii="宋体" w:hAnsi="宋体" w:eastAsia="宋体" w:cs="宋体"/>
          <w:color w:val="000"/>
          <w:sz w:val="28"/>
          <w:szCs w:val="28"/>
        </w:rPr>
        <w:t xml:space="preserve">c、如盘源人晋升，则成交分行拆分给盘源人，由盘源人自行决定分配。</w:t>
      </w:r>
    </w:p>
    <w:p>
      <w:pPr>
        <w:ind w:left="0" w:right="0" w:firstLine="560"/>
        <w:spacing w:before="450" w:after="450" w:line="312" w:lineRule="auto"/>
      </w:pPr>
      <w:r>
        <w:rPr>
          <w:rFonts w:ascii="宋体" w:hAnsi="宋体" w:eastAsia="宋体" w:cs="宋体"/>
          <w:color w:val="000"/>
          <w:sz w:val="28"/>
          <w:szCs w:val="28"/>
        </w:rPr>
        <w:t xml:space="preserve">d、分行经理或分区经理登记有效盘源，成交后盘源佣金由分行经理或分区经理负责分配。</w:t>
      </w:r>
    </w:p>
    <w:p>
      <w:pPr>
        <w:ind w:left="0" w:right="0" w:firstLine="560"/>
        <w:spacing w:before="450" w:after="450" w:line="312" w:lineRule="auto"/>
      </w:pPr>
      <w:r>
        <w:rPr>
          <w:rFonts w:ascii="宋体" w:hAnsi="宋体" w:eastAsia="宋体" w:cs="宋体"/>
          <w:color w:val="000"/>
          <w:sz w:val="28"/>
          <w:szCs w:val="28"/>
        </w:rPr>
        <w:t xml:space="preserve">e、本区内同事拿到钥匙可分总业绩5%(不适应外区)。</w:t>
      </w:r>
    </w:p>
    <w:p>
      <w:pPr>
        <w:ind w:left="0" w:right="0" w:firstLine="560"/>
        <w:spacing w:before="450" w:after="450" w:line="312" w:lineRule="auto"/>
      </w:pPr>
      <w:r>
        <w:rPr>
          <w:rFonts w:ascii="宋体" w:hAnsi="宋体" w:eastAsia="宋体" w:cs="宋体"/>
          <w:color w:val="000"/>
          <w:sz w:val="28"/>
          <w:szCs w:val="28"/>
        </w:rPr>
        <w:t xml:space="preserve">f、成交额超过人民币600万元的业务(不分住宅、别墅、写字楼、商铺、房等，但必须为同一家交易，不限单位数量)，三级市场各区域和工商铺部都可独立通做，但此相关盘源必须在业主区做登记，否则视为个人藏私盘处理。尽可能与此业主区合作。</w:t>
      </w:r>
    </w:p>
    <w:p>
      <w:pPr>
        <w:ind w:left="0" w:right="0" w:firstLine="560"/>
        <w:spacing w:before="450" w:after="450" w:line="312" w:lineRule="auto"/>
      </w:pPr>
      <w:r>
        <w:rPr>
          <w:rFonts w:ascii="宋体" w:hAnsi="宋体" w:eastAsia="宋体" w:cs="宋体"/>
          <w:color w:val="000"/>
          <w:sz w:val="28"/>
          <w:szCs w:val="28"/>
        </w:rPr>
        <w:t xml:space="preserve">&gt;三、盘源管理:</w:t>
      </w:r>
    </w:p>
    <w:p>
      <w:pPr>
        <w:ind w:left="0" w:right="0" w:firstLine="560"/>
        <w:spacing w:before="450" w:after="450" w:line="312" w:lineRule="auto"/>
      </w:pPr>
      <w:r>
        <w:rPr>
          <w:rFonts w:ascii="宋体" w:hAnsi="宋体" w:eastAsia="宋体" w:cs="宋体"/>
          <w:color w:val="000"/>
          <w:sz w:val="28"/>
          <w:szCs w:val="28"/>
        </w:rPr>
        <w:t xml:space="preserve">1、在盘源跟进过程中，如有同事写上此盘不卖(真实)，在15天内盘源人不跟进，如被其他同事跟进确认此盘仍在卖，可更换盘源人;暂停半个月后的盘源被他人激活，更换盘源人，但严禁他人有意暂停或登记虚假跟进。</w:t>
      </w:r>
    </w:p>
    <w:p>
      <w:pPr>
        <w:ind w:left="0" w:right="0" w:firstLine="560"/>
        <w:spacing w:before="450" w:after="450" w:line="312" w:lineRule="auto"/>
      </w:pPr>
      <w:r>
        <w:rPr>
          <w:rFonts w:ascii="宋体" w:hAnsi="宋体" w:eastAsia="宋体" w:cs="宋体"/>
          <w:color w:val="000"/>
          <w:sz w:val="28"/>
          <w:szCs w:val="28"/>
        </w:rPr>
        <w:t xml:space="preserve">2、租盘被暂停或跟进发现不租，7天后被他人激活，更换盘源人，但严禁故意暂停或虚假跟进。</w:t>
      </w:r>
    </w:p>
    <w:p>
      <w:pPr>
        <w:ind w:left="0" w:right="0" w:firstLine="560"/>
        <w:spacing w:before="450" w:after="450" w:line="312" w:lineRule="auto"/>
      </w:pPr>
      <w:r>
        <w:rPr>
          <w:rFonts w:ascii="宋体" w:hAnsi="宋体" w:eastAsia="宋体" w:cs="宋体"/>
          <w:color w:val="000"/>
          <w:sz w:val="28"/>
          <w:szCs w:val="28"/>
        </w:rPr>
        <w:t xml:space="preserve">3、售盘事实成交后改变业主(坏单不算)，更换盘源人。租盘事实成交后，租(无论时间)，更换盘源人。</w:t>
      </w:r>
    </w:p>
    <w:p>
      <w:pPr>
        <w:ind w:left="0" w:right="0" w:firstLine="560"/>
        <w:spacing w:before="450" w:after="450" w:line="312" w:lineRule="auto"/>
      </w:pPr>
      <w:r>
        <w:rPr>
          <w:rFonts w:ascii="宋体" w:hAnsi="宋体" w:eastAsia="宋体" w:cs="宋体"/>
          <w:color w:val="000"/>
          <w:sz w:val="28"/>
          <w:szCs w:val="28"/>
        </w:rPr>
        <w:t xml:space="preserve">4、二级市场提供盘源，不分租售类别，即提供真实有效的信息后，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2025-01-16T17:07:54+08:00</dcterms:created>
  <dcterms:modified xsi:type="dcterms:W3CDTF">2025-01-16T17:07:54+08:00</dcterms:modified>
</cp:coreProperties>
</file>

<file path=docProps/custom.xml><?xml version="1.0" encoding="utf-8"?>
<Properties xmlns="http://schemas.openxmlformats.org/officeDocument/2006/custom-properties" xmlns:vt="http://schemas.openxmlformats.org/officeDocument/2006/docPropsVTypes"/>
</file>