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火锅店装修合同范本简单版(精选12篇)</w:t>
      </w:r>
      <w:bookmarkEnd w:id="1"/>
    </w:p>
    <w:p>
      <w:pPr>
        <w:jc w:val="center"/>
        <w:spacing w:before="0" w:after="450"/>
      </w:pPr>
      <w:r>
        <w:rPr>
          <w:rFonts w:ascii="Arial" w:hAnsi="Arial" w:eastAsia="Arial" w:cs="Arial"/>
          <w:color w:val="999999"/>
          <w:sz w:val="20"/>
          <w:szCs w:val="20"/>
        </w:rPr>
        <w:t xml:space="preserve">来源：网络  作者：蓝色心情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火锅店装修合同范本简单版1甲方：________乙方：________身份证号：________经甲、乙方双方协商同意，自愿签订本合同，共同遵守本合同所列条款。一、合同期限甲方聘用乙方从事服务员工作，聘用期限为，时间为_______年___...</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甲方聘用乙方从事服务员工作，聘用期限为，时间为_______年_______月_______日至_______年_______月_______日。试用期为。约定期满，本合同自动终止，如双方同意，可以续签。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(2)甲方给予乙方每月_______天例休，在不影响正常营业情况下，由甲方部门合理安排。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(1)甲方支付乙方每月工资________。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(菁华1篇)（扩展7）</w:t>
      </w:r>
    </w:p>
    <w:p>
      <w:pPr>
        <w:ind w:left="0" w:right="0" w:firstLine="560"/>
        <w:spacing w:before="450" w:after="450" w:line="312" w:lineRule="auto"/>
      </w:pPr>
      <w:r>
        <w:rPr>
          <w:rFonts w:ascii="宋体" w:hAnsi="宋体" w:eastAsia="宋体" w:cs="宋体"/>
          <w:color w:val="000"/>
          <w:sz w:val="28"/>
          <w:szCs w:val="28"/>
        </w:rPr>
        <w:t xml:space="preserve">——火锅店创业准备计划书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火锅店装修合同范本简单版3</w:t>
      </w:r>
    </w:p>
    <w:p>
      <w:pPr>
        <w:ind w:left="0" w:right="0" w:firstLine="560"/>
        <w:spacing w:before="450" w:after="450" w:line="312" w:lineRule="auto"/>
      </w:pPr>
      <w:r>
        <w:rPr>
          <w:rFonts w:ascii="宋体" w:hAnsi="宋体" w:eastAsia="宋体" w:cs="宋体"/>
          <w:color w:val="000"/>
          <w:sz w:val="28"/>
          <w:szCs w:val="28"/>
        </w:rPr>
        <w:t xml:space="preserve">甲方：________________环保工程有限公司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乙方：________________甲方承揽的________</w:t>
      </w:r>
    </w:p>
    <w:p>
      <w:pPr>
        <w:ind w:left="0" w:right="0" w:firstLine="560"/>
        <w:spacing w:before="450" w:after="450" w:line="312" w:lineRule="auto"/>
      </w:pPr>
      <w:r>
        <w:rPr>
          <w:rFonts w:ascii="宋体" w:hAnsi="宋体" w:eastAsia="宋体" w:cs="宋体"/>
          <w:color w:val="000"/>
          <w:sz w:val="28"/>
          <w:szCs w:val="28"/>
        </w:rPr>
        <w:t xml:space="preserve">煤矿供水改造工程经甲乙双方充分协商，按照发挥各自优势的原则，甲方决定将管道安装及非标设备加工工程交给乙方承包施工，根据《民法典》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三、工程范围：a—i段管道防腐及安装、无阀滤池及斜板沉淀池非标加工四、工程质量：合格五、合同价款：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1、非标设备加工：________元/吨(含辅材)、除锈刷漆：________元/m2(含防锈漆及辅材);面漆：________元/</w:t>
      </w:r>
    </w:p>
    <w:p>
      <w:pPr>
        <w:ind w:left="0" w:right="0" w:firstLine="560"/>
        <w:spacing w:before="450" w:after="450" w:line="312" w:lineRule="auto"/>
      </w:pPr>
      <w:r>
        <w:rPr>
          <w:rFonts w:ascii="宋体" w:hAnsi="宋体" w:eastAsia="宋体" w:cs="宋体"/>
          <w:color w:val="000"/>
          <w:sz w:val="28"/>
          <w:szCs w:val="28"/>
        </w:rPr>
        <w:t xml:space="preserve">m2(两遍、不含油漆);环氧单刷：________元/m2(含辅材及除锈、不含主材);设备内防腐：________元/m2(做法三油两布、含辅材及除锈)设备二次倒运费(吊装及拖车费)用由甲方支付，乙方配合。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2、管道安装：dn150钢塑复合管________元/米(含辅材、运输、管道支架制作及安装、预埋件制作);dn100焊接钢管________元/米(含辅材、运输、管道支架制作及安装、预埋件制作)。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3、管道防腐：________元/米(五油三布、乙方含辅材)4、管道保温：________元/米5、如有变更增加工程量按双方协商价为结算依据。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九、付款方式：每月________日由乙方向甲方上报当月工程量，由甲方按工程进度审核付款，付至合同总额的 %时暂停付款，工程竣工后，经甲方验收合格扣除5%质保金(质保期为一年)，剩余款项一个月内一次付清。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13、乙方应合理使用甲方提供的材料，若甲方发现乙方无故浪费材料、除照材料原价赔偿外，甲方有权每次罚款________元(从工程款中扣除)。</w:t>
      </w:r>
    </w:p>
    <w:p>
      <w:pPr>
        <w:ind w:left="0" w:right="0" w:firstLine="560"/>
        <w:spacing w:before="450" w:after="450" w:line="312" w:lineRule="auto"/>
      </w:pPr>
      <w:r>
        <w:rPr>
          <w:rFonts w:ascii="宋体" w:hAnsi="宋体" w:eastAsia="宋体" w:cs="宋体"/>
          <w:color w:val="000"/>
          <w:sz w:val="28"/>
          <w:szCs w:val="28"/>
        </w:rPr>
        <w:t xml:space="preserve">十三、其他1、本协议未尽事宜，按双方协商一致的原则解决。本协议双方签字(盖章)后生效，工程竣工验收，财务结算完成，保修期满终止。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(菁华1篇)（扩展3）</w:t>
      </w:r>
    </w:p>
    <w:p>
      <w:pPr>
        <w:ind w:left="0" w:right="0" w:firstLine="560"/>
        <w:spacing w:before="450" w:after="450" w:line="312" w:lineRule="auto"/>
      </w:pPr>
      <w:r>
        <w:rPr>
          <w:rFonts w:ascii="宋体" w:hAnsi="宋体" w:eastAsia="宋体" w:cs="宋体"/>
          <w:color w:val="000"/>
          <w:sz w:val="28"/>
          <w:szCs w:val="28"/>
        </w:rPr>
        <w:t xml:space="preserve">——火锅店装修施工合同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(菁华1篇)（扩展2）</w:t>
      </w:r>
    </w:p>
    <w:p>
      <w:pPr>
        <w:ind w:left="0" w:right="0" w:firstLine="560"/>
        <w:spacing w:before="450" w:after="450" w:line="312" w:lineRule="auto"/>
      </w:pPr>
      <w:r>
        <w:rPr>
          <w:rFonts w:ascii="宋体" w:hAnsi="宋体" w:eastAsia="宋体" w:cs="宋体"/>
          <w:color w:val="000"/>
          <w:sz w:val="28"/>
          <w:szCs w:val="28"/>
        </w:rPr>
        <w:t xml:space="preserve">——火锅店供水改造工程施工合同书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 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1、上班迟到、早退(每次扣除_____元)。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2、对份内的工作出现拖延、不予理采、粗心大意，造成损失者(每次扣除_____元)。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2、如合同期未满，乙方自行解除合同，甲方将不予发放当月_____天工资。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火锅店装修合同范本简单版6</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________年_____月____日至________年_____月____日，如不能按期完成，每天将处罚金________元。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火锅店装修合同范本简单版8</w:t>
      </w:r>
    </w:p>
    <w:p>
      <w:pPr>
        <w:ind w:left="0" w:right="0" w:firstLine="560"/>
        <w:spacing w:before="450" w:after="450" w:line="312" w:lineRule="auto"/>
      </w:pPr>
      <w:r>
        <w:rPr>
          <w:rFonts w:ascii="宋体" w:hAnsi="宋体" w:eastAsia="宋体" w:cs="宋体"/>
          <w:color w:val="000"/>
          <w:sz w:val="28"/>
          <w:szCs w:val="28"/>
        </w:rPr>
        <w:t xml:space="preserve">发包方：________身份证号码：_______(以下简称甲方)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承包方：________身份证号码：_______(以下简称乙方)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(四)店内吊顶：甲方要求是石膏板+乳胶漆，四周为二级吊顶，含灯带，中间为灰色玻璃(规格：大约6米6(长)_80公分(宽);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甲方(发包方)：________身份证号：_______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(菁华1篇)扩展阅读</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(菁华1篇)（扩展1）</w:t>
      </w:r>
    </w:p>
    <w:p>
      <w:pPr>
        <w:ind w:left="0" w:right="0" w:firstLine="560"/>
        <w:spacing w:before="450" w:after="450" w:line="312" w:lineRule="auto"/>
      </w:pPr>
      <w:r>
        <w:rPr>
          <w:rFonts w:ascii="宋体" w:hAnsi="宋体" w:eastAsia="宋体" w:cs="宋体"/>
          <w:color w:val="000"/>
          <w:sz w:val="28"/>
          <w:szCs w:val="28"/>
        </w:rPr>
        <w:t xml:space="preserve">——火锅店装修合同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火锅店装修合同范本简单版9</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新乡市“鲜羔楼”涮羊肉火锅店位 新乡市人民路120号，在市内可乘31路公交车，城里十字站下即到。草原鲜羔楼，这名字对普通食客来说可能还比较陌生，在像新乡这样的内地城市,这样的正宗的内蒙古涮羊肉更是少之又少。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 年12月创立 内蒙古大草原上的“火锅之都”包头。以其新颖的三味火锅，独特的五种汤汁口味，八种锅底组合方式，品质优异的内蒙古特制鲜羔楼肉，加之浓厚的*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 年12月又被*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公司目标是：打造*火锅业第一品牌。服务宗旨是：顾客至上,在各方面实现顾客满意率百分百。鲜羔楼在 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 元代。当年元世祖忽必烈统帅大军南下远征。在一次行军中，他猛想起家乡的菜肴——清炖羊肉， 是吩咐部下杀羊烧火。厨师知道他性情暴躁， 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市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市场竞争下，若鲜羔楼没有一定独特的优势，很难在这样的竞争下生存下去，鲜羔楼也已经充分认识到了这一点，逐渐发展了自己的涮羊肉独特的制作方法，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三、4p分析</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可以控制的因素,也是企业进行市场营销活动的主要手段,对它们的具体运用,形成了企业的市场营销战略;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2、价格(price)</w:t>
      </w:r>
    </w:p>
    <w:p>
      <w:pPr>
        <w:ind w:left="0" w:right="0" w:firstLine="560"/>
        <w:spacing w:before="450" w:after="450" w:line="312" w:lineRule="auto"/>
      </w:pPr>
      <w:r>
        <w:rPr>
          <w:rFonts w:ascii="宋体" w:hAnsi="宋体" w:eastAsia="宋体" w:cs="宋体"/>
          <w:color w:val="000"/>
          <w:sz w:val="28"/>
          <w:szCs w:val="28"/>
        </w:rPr>
        <w:t xml:space="preserve">鲜羔楼的店面面积为230*方米，客容量为150*方米，由 此店的规模和新乡市人的消费习惯，鲜羔楼的人均消费仅为25元每人。这个价格对 一般的消费者来说，是完全可以接受的。因此，相对 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3、地点(place)</w:t>
      </w:r>
    </w:p>
    <w:p>
      <w:pPr>
        <w:ind w:left="0" w:right="0" w:firstLine="560"/>
        <w:spacing w:before="450" w:after="450" w:line="312" w:lineRule="auto"/>
      </w:pPr>
      <w:r>
        <w:rPr>
          <w:rFonts w:ascii="宋体" w:hAnsi="宋体" w:eastAsia="宋体" w:cs="宋体"/>
          <w:color w:val="000"/>
          <w:sz w:val="28"/>
          <w:szCs w:val="28"/>
        </w:rPr>
        <w:t xml:space="preserve">鲜羔楼位 新乡市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 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4、促销(promotion)</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要想在短期内树立企业良好的形象和坚实的基础，采取一定的促销手段是必不可少的，这样有利 人们对鲜羔楼的了解;因此，在开业之初的促销手段，对企业的宣传是必不可少的。宣传是企业必不可少的扩大企业知名度的手段，尤其在开业之初，企业必须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四、action</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(1)开业之初，在集贸市场、商场、小区设起临时或固定摊点。(也可寻求合伙或零售商)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(5)新品推出时，配合小袋赠品。</w:t>
      </w:r>
    </w:p>
    <w:p>
      <w:pPr>
        <w:ind w:left="0" w:right="0" w:firstLine="560"/>
        <w:spacing w:before="450" w:after="450" w:line="312" w:lineRule="auto"/>
      </w:pPr>
      <w:r>
        <w:rPr>
          <w:rFonts w:ascii="宋体" w:hAnsi="宋体" w:eastAsia="宋体" w:cs="宋体"/>
          <w:color w:val="000"/>
          <w:sz w:val="28"/>
          <w:szCs w:val="28"/>
        </w:rPr>
        <w:t xml:space="preserve">(6)请当地名人或*官员参观、题词、留影。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(菁华1篇)（扩展8）</w:t>
      </w:r>
    </w:p>
    <w:p>
      <w:pPr>
        <w:ind w:left="0" w:right="0" w:firstLine="560"/>
        <w:spacing w:before="450" w:after="450" w:line="312" w:lineRule="auto"/>
      </w:pPr>
      <w:r>
        <w:rPr>
          <w:rFonts w:ascii="宋体" w:hAnsi="宋体" w:eastAsia="宋体" w:cs="宋体"/>
          <w:color w:val="000"/>
          <w:sz w:val="28"/>
          <w:szCs w:val="28"/>
        </w:rPr>
        <w:t xml:space="preserve">——火锅店合伙协议书范本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火锅店装修合同范本简单版10</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火锅店装修合同范本简单版11</w:t>
      </w:r>
    </w:p>
    <w:p>
      <w:pPr>
        <w:ind w:left="0" w:right="0" w:firstLine="560"/>
        <w:spacing w:before="450" w:after="450" w:line="312" w:lineRule="auto"/>
      </w:pPr>
      <w:r>
        <w:rPr>
          <w:rFonts w:ascii="宋体" w:hAnsi="宋体" w:eastAsia="宋体" w:cs="宋体"/>
          <w:color w:val="000"/>
          <w:sz w:val="28"/>
          <w:szCs w:val="28"/>
        </w:rPr>
        <w:t xml:space="preserve">合伙人甲方：_____</w:t>
      </w:r>
    </w:p>
    <w:p>
      <w:pPr>
        <w:ind w:left="0" w:right="0" w:firstLine="560"/>
        <w:spacing w:before="450" w:after="450" w:line="312" w:lineRule="auto"/>
      </w:pPr>
      <w:r>
        <w:rPr>
          <w:rFonts w:ascii="宋体" w:hAnsi="宋体" w:eastAsia="宋体" w:cs="宋体"/>
          <w:color w:val="000"/>
          <w:sz w:val="28"/>
          <w:szCs w:val="28"/>
        </w:rPr>
        <w:t xml:space="preserve">合伙人乙方：_____</w:t>
      </w:r>
    </w:p>
    <w:p>
      <w:pPr>
        <w:ind w:left="0" w:right="0" w:firstLine="560"/>
        <w:spacing w:before="450" w:after="450" w:line="312" w:lineRule="auto"/>
      </w:pPr>
      <w:r>
        <w:rPr>
          <w:rFonts w:ascii="宋体" w:hAnsi="宋体" w:eastAsia="宋体" w:cs="宋体"/>
          <w:color w:val="000"/>
          <w:sz w:val="28"/>
          <w:szCs w:val="28"/>
        </w:rPr>
        <w:t xml:space="preserve">合伙人丙方：_____</w:t>
      </w:r>
    </w:p>
    <w:p>
      <w:pPr>
        <w:ind w:left="0" w:right="0" w:firstLine="560"/>
        <w:spacing w:before="450" w:after="450" w:line="312" w:lineRule="auto"/>
      </w:pPr>
      <w:r>
        <w:rPr>
          <w:rFonts w:ascii="宋体" w:hAnsi="宋体" w:eastAsia="宋体" w:cs="宋体"/>
          <w:color w:val="000"/>
          <w:sz w:val="28"/>
          <w:szCs w:val="28"/>
        </w:rPr>
        <w:t xml:space="preserve">经三方考查认定在 _____街合伙开设__店，在*等，自愿、互利协商一致的基础上达成以下协议。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甲乙丙三方自愿合伙经营______理发店，总投资为__万元，</w:t>
      </w:r>
    </w:p>
    <w:p>
      <w:pPr>
        <w:ind w:left="0" w:right="0" w:firstLine="560"/>
        <w:spacing w:before="450" w:after="450" w:line="312" w:lineRule="auto"/>
      </w:pPr>
      <w:r>
        <w:rPr>
          <w:rFonts w:ascii="宋体" w:hAnsi="宋体" w:eastAsia="宋体" w:cs="宋体"/>
          <w:color w:val="000"/>
          <w:sz w:val="28"/>
          <w:szCs w:val="28"/>
        </w:rPr>
        <w:t xml:space="preserve">甲：出资金额 _____元，占投资总额的__%。</w:t>
      </w:r>
    </w:p>
    <w:p>
      <w:pPr>
        <w:ind w:left="0" w:right="0" w:firstLine="560"/>
        <w:spacing w:before="450" w:after="450" w:line="312" w:lineRule="auto"/>
      </w:pPr>
      <w:r>
        <w:rPr>
          <w:rFonts w:ascii="宋体" w:hAnsi="宋体" w:eastAsia="宋体" w:cs="宋体"/>
          <w:color w:val="000"/>
          <w:sz w:val="28"/>
          <w:szCs w:val="28"/>
        </w:rPr>
        <w:t xml:space="preserve">乙：出资金额 _____元 ，占投资总额的__%。</w:t>
      </w:r>
    </w:p>
    <w:p>
      <w:pPr>
        <w:ind w:left="0" w:right="0" w:firstLine="560"/>
        <w:spacing w:before="450" w:after="450" w:line="312" w:lineRule="auto"/>
      </w:pPr>
      <w:r>
        <w:rPr>
          <w:rFonts w:ascii="宋体" w:hAnsi="宋体" w:eastAsia="宋体" w:cs="宋体"/>
          <w:color w:val="000"/>
          <w:sz w:val="28"/>
          <w:szCs w:val="28"/>
        </w:rPr>
        <w:t xml:space="preserve">丙： 出资金额 _____元， 占投资总额的__%。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每月________日为分红日，同时召开股东会议。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合伙三方协商同意;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签约日： __年__月__日</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(菁华1篇)（扩展10）</w:t>
      </w:r>
    </w:p>
    <w:p>
      <w:pPr>
        <w:ind w:left="0" w:right="0" w:firstLine="560"/>
        <w:spacing w:before="450" w:after="450" w:line="312" w:lineRule="auto"/>
      </w:pPr>
      <w:r>
        <w:rPr>
          <w:rFonts w:ascii="宋体" w:hAnsi="宋体" w:eastAsia="宋体" w:cs="宋体"/>
          <w:color w:val="000"/>
          <w:sz w:val="28"/>
          <w:szCs w:val="28"/>
        </w:rPr>
        <w:t xml:space="preserve">——餐饮火锅店合作经营合同书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火锅店装修合同范本简单版12</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转让方(甲方)：_____身份证号码：__________顶让方(乙方)：_____身份证号码：__________房东(丙方)：_____身份证号码：__________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一、丙方同意甲方将自己位________________店铺转让给乙方使用，建筑面积为______*方米;并保证乙方同等享有甲方在原有房屋租赁合同中所享有的权利与义务。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____年5月10日止，年租金为______元人民币(大写：______元)，从______年5月10日起由乙方支付，租金为每年交付一次，并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年1月11日前一次性向甲方支付转让费共计人民币_____元，(大写：_____)，(含至年5月10日的房租，其他费用乙方不得再向甲方索取。)一式三份，三方各执一份，自三方签字之日起生效。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(菁华1篇)（扩展6）</w:t>
      </w:r>
    </w:p>
    <w:p>
      <w:pPr>
        <w:ind w:left="0" w:right="0" w:firstLine="560"/>
        <w:spacing w:before="450" w:after="450" w:line="312" w:lineRule="auto"/>
      </w:pPr>
      <w:r>
        <w:rPr>
          <w:rFonts w:ascii="宋体" w:hAnsi="宋体" w:eastAsia="宋体" w:cs="宋体"/>
          <w:color w:val="000"/>
          <w:sz w:val="28"/>
          <w:szCs w:val="28"/>
        </w:rPr>
        <w:t xml:space="preserve">——火锅店服务员用工合同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2025-05-25T06:20:57+08:00</dcterms:created>
  <dcterms:modified xsi:type="dcterms:W3CDTF">2025-05-25T06:20:57+08:00</dcterms:modified>
</cp:coreProperties>
</file>

<file path=docProps/custom.xml><?xml version="1.0" encoding="utf-8"?>
<Properties xmlns="http://schemas.openxmlformats.org/officeDocument/2006/custom-properties" xmlns:vt="http://schemas.openxmlformats.org/officeDocument/2006/docPropsVTypes"/>
</file>