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装修合同免费版(实用14篇)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承接方(乙方)：工程项目：住房装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根据《中华人民共和国合同法》，甲乙双方在平等自愿、互惠互利的原则下，经双方友好协商，同意就下列项目签订本合作协议。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 室内改造装修、消防、空调、水电工程</w:t>
      </w:r>
    </w:p>
    <w:p>
      <w:pPr>
        <w:ind w:left="0" w:right="0" w:firstLine="560"/>
        <w:spacing w:before="450" w:after="450" w:line="312" w:lineRule="auto"/>
      </w:pPr>
      <w:r>
        <w:rPr>
          <w:rFonts w:ascii="宋体" w:hAnsi="宋体" w:eastAsia="宋体" w:cs="宋体"/>
          <w:color w:val="000"/>
          <w:sz w:val="28"/>
          <w:szCs w:val="28"/>
        </w:rPr>
        <w:t xml:space="preserve">4、承包方式：承保范围的包公、包料、包质量、包工期、包安全及包施工管理的工程总承包方式。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7、工程价款人民币为： 元整(小写： 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1、开工前1天，向乙方提供经确认的施工图纸一份，并向乙方进行现场交底。全部腾空或部分腾空房屋，清除影响施工的障碍物。向乙方提供施工所需的水、电等设备，并说明使用注意事项。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2、指派甲方驻工地代表，负责协议履行。对工程质量、进度进行 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 坏，并承担相应费用。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4、如确实需要拆改原建筑物结构或设备管线，协助乙方负责到有关部门办理相应审批手续。但费用由乙方负责。</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5、协调有关部门做好现场保卫、消防、垃圾处理等工作，由乙方承担相应费用。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5、施工中未经甲方同意或有关部门批准(如堆材料场所等)，不得随意拆改原建筑物结构及各种设备管线。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四、工程期限约定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3、因设计变更或非乙方原因造成的停电、停水、停气及不可抗力因素影 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 收规范》(jgj73--91)、《建筑安装工程质量检验评定统一标准》(gbj800--88)等国家制订的施工及验收规范为质量评定验收标准。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5、工程竣工后，乙方应以书面形式通知甲方验收，甲方自接到验收通知日三个工作日内组织验收，并办理验收、移交手续。如甲方在规定时间内未能组织验收，需及时通知乙方，另定验收日期。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1、协议签定后，甲方付给乙方￥ 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 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 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 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元，作为质量保证金，贰年后支付。</w:t>
      </w:r>
    </w:p>
    <w:p>
      <w:pPr>
        <w:ind w:left="0" w:right="0" w:firstLine="560"/>
        <w:spacing w:before="450" w:after="450" w:line="312" w:lineRule="auto"/>
      </w:pPr>
      <w:r>
        <w:rPr>
          <w:rFonts w:ascii="宋体" w:hAnsi="宋体" w:eastAsia="宋体" w:cs="宋体"/>
          <w:color w:val="000"/>
          <w:sz w:val="28"/>
          <w:szCs w:val="28"/>
        </w:rPr>
        <w:t xml:space="preserve">七、安全施工和防火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 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w:t>
      </w:r>
    </w:p>
    <w:p>
      <w:pPr>
        <w:ind w:left="0" w:right="0" w:firstLine="560"/>
        <w:spacing w:before="450" w:after="450" w:line="312" w:lineRule="auto"/>
      </w:pPr>
      <w:r>
        <w:rPr>
          <w:rFonts w:ascii="宋体" w:hAnsi="宋体" w:eastAsia="宋体" w:cs="宋体"/>
          <w:color w:val="000"/>
          <w:sz w:val="28"/>
          <w:szCs w:val="28"/>
        </w:rPr>
        <w:t xml:space="preserve">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3、由于乙方在施工生产过程中违反有关安全操作规程、消防条例，导致 发生安全或火灾事故，乙方应承担由此引发的一切经济损失和法律责任。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1、由于乙方原因，逾期竣工，每逾期一天，乙方支付甲方1000元违约金。乙方每提前一天，甲方支付乙方200元作为奖励。</w:t>
      </w:r>
    </w:p>
    <w:p>
      <w:pPr>
        <w:ind w:left="0" w:right="0" w:firstLine="560"/>
        <w:spacing w:before="450" w:after="450" w:line="312" w:lineRule="auto"/>
      </w:pPr>
      <w:r>
        <w:rPr>
          <w:rFonts w:ascii="宋体" w:hAnsi="宋体" w:eastAsia="宋体" w:cs="宋体"/>
          <w:color w:val="000"/>
          <w:sz w:val="28"/>
          <w:szCs w:val="28"/>
        </w:rPr>
        <w:t xml:space="preserve">2、乙方按照国家规范和甲方要求，全部工程项目达到合格。</w:t>
      </w:r>
    </w:p>
    <w:p>
      <w:pPr>
        <w:ind w:left="0" w:right="0" w:firstLine="560"/>
        <w:spacing w:before="450" w:after="450" w:line="312" w:lineRule="auto"/>
      </w:pPr>
      <w:r>
        <w:rPr>
          <w:rFonts w:ascii="宋体" w:hAnsi="宋体" w:eastAsia="宋体" w:cs="宋体"/>
          <w:color w:val="000"/>
          <w:sz w:val="28"/>
          <w:szCs w:val="28"/>
        </w:rPr>
        <w:t xml:space="preserve">3、因一方原因，协议无法继续履行时，应通知对方，办理终止协议，并由责任方赔偿对方由此造成的经济损失。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九、其它约定(包括图纸以外的项目并配合第三方安装到位)</w:t>
      </w:r>
    </w:p>
    <w:p>
      <w:pPr>
        <w:ind w:left="0" w:right="0" w:firstLine="560"/>
        <w:spacing w:before="450" w:after="450" w:line="312" w:lineRule="auto"/>
      </w:pPr>
      <w:r>
        <w:rPr>
          <w:rFonts w:ascii="宋体" w:hAnsi="宋体" w:eastAsia="宋体" w:cs="宋体"/>
          <w:color w:val="000"/>
          <w:sz w:val="28"/>
          <w:szCs w:val="28"/>
        </w:rPr>
        <w:t xml:space="preserve">1、灭火器安装。</w:t>
      </w:r>
    </w:p>
    <w:p>
      <w:pPr>
        <w:ind w:left="0" w:right="0" w:firstLine="560"/>
        <w:spacing w:before="450" w:after="450" w:line="312" w:lineRule="auto"/>
      </w:pPr>
      <w:r>
        <w:rPr>
          <w:rFonts w:ascii="宋体" w:hAnsi="宋体" w:eastAsia="宋体" w:cs="宋体"/>
          <w:color w:val="000"/>
          <w:sz w:val="28"/>
          <w:szCs w:val="28"/>
        </w:rPr>
        <w:t xml:space="preserve">2、空调线路及电子设备等安装。</w:t>
      </w:r>
    </w:p>
    <w:p>
      <w:pPr>
        <w:ind w:left="0" w:right="0" w:firstLine="560"/>
        <w:spacing w:before="450" w:after="450" w:line="312" w:lineRule="auto"/>
      </w:pPr>
      <w:r>
        <w:rPr>
          <w:rFonts w:ascii="宋体" w:hAnsi="宋体" w:eastAsia="宋体" w:cs="宋体"/>
          <w:color w:val="000"/>
          <w:sz w:val="28"/>
          <w:szCs w:val="28"/>
        </w:rPr>
        <w:t xml:space="preserve">3、监控、报警线路及尾随门的安装。</w:t>
      </w:r>
    </w:p>
    <w:p>
      <w:pPr>
        <w:ind w:left="0" w:right="0" w:firstLine="560"/>
        <w:spacing w:before="450" w:after="450" w:line="312" w:lineRule="auto"/>
      </w:pPr>
      <w:r>
        <w:rPr>
          <w:rFonts w:ascii="宋体" w:hAnsi="宋体" w:eastAsia="宋体" w:cs="宋体"/>
          <w:color w:val="000"/>
          <w:sz w:val="28"/>
          <w:szCs w:val="28"/>
        </w:rPr>
        <w:t xml:space="preserve">4、防雷设备和机房的安装。</w:t>
      </w:r>
    </w:p>
    <w:p>
      <w:pPr>
        <w:ind w:left="0" w:right="0" w:firstLine="560"/>
        <w:spacing w:before="450" w:after="450" w:line="312" w:lineRule="auto"/>
      </w:pPr>
      <w:r>
        <w:rPr>
          <w:rFonts w:ascii="宋体" w:hAnsi="宋体" w:eastAsia="宋体" w:cs="宋体"/>
          <w:color w:val="000"/>
          <w:sz w:val="28"/>
          <w:szCs w:val="28"/>
        </w:rPr>
        <w:t xml:space="preserve">5、以上项目均按国家规范及相关部门规定执行。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1、未尽事宜，甲乙双方协商一致后可书面确认生效;</w:t>
      </w:r>
    </w:p>
    <w:p>
      <w:pPr>
        <w:ind w:left="0" w:right="0" w:firstLine="560"/>
        <w:spacing w:before="450" w:after="450" w:line="312" w:lineRule="auto"/>
      </w:pPr>
      <w:r>
        <w:rPr>
          <w:rFonts w:ascii="宋体" w:hAnsi="宋体" w:eastAsia="宋体" w:cs="宋体"/>
          <w:color w:val="000"/>
          <w:sz w:val="28"/>
          <w:szCs w:val="28"/>
        </w:rPr>
        <w:t xml:space="preserve">2、合作协议执行过程中发生争执，甲乙双方友好协商解决;</w:t>
      </w:r>
    </w:p>
    <w:p>
      <w:pPr>
        <w:ind w:left="0" w:right="0" w:firstLine="560"/>
        <w:spacing w:before="450" w:after="450" w:line="312" w:lineRule="auto"/>
      </w:pPr>
      <w:r>
        <w:rPr>
          <w:rFonts w:ascii="宋体" w:hAnsi="宋体" w:eastAsia="宋体" w:cs="宋体"/>
          <w:color w:val="000"/>
          <w:sz w:val="28"/>
          <w:szCs w:val="28"/>
        </w:rPr>
        <w:t xml:space="preserve">3、争议调解无效，任何一方有权向广州仲裁委员会提请仲裁。</w:t>
      </w:r>
    </w:p>
    <w:p>
      <w:pPr>
        <w:ind w:left="0" w:right="0" w:firstLine="560"/>
        <w:spacing w:before="450" w:after="450" w:line="312" w:lineRule="auto"/>
      </w:pPr>
      <w:r>
        <w:rPr>
          <w:rFonts w:ascii="宋体" w:hAnsi="宋体" w:eastAsia="宋体" w:cs="宋体"/>
          <w:color w:val="000"/>
          <w:sz w:val="28"/>
          <w:szCs w:val="28"/>
        </w:rPr>
        <w:t xml:space="preserve">十一、本协议一式贰份，经甲乙双方签字并盖章后生效，双方各执一份，未尽事宜书面补充材料凡经甲乙双面在确认后的同具效力。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 装修合同免费版篇十一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