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有关房屋装修合同协议书范文(9篇)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有关房屋装修合同协议书范文一承接方(乙方)：___________甲、乙双方经友好洽谈和协商，甲方决定委托乙方进行居室装修。为保证工程顺利进行，根据国家有关法律规定，特签订本合同，以便共同遵守。第一条：工程概况1. 工程地址：2. 居室规格...</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有关房屋装修合同协议书范文一</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施工内容：室内</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乙方采购的材料、设备、产品须经甲方同意后方可购买使用，如不符合质量要求，或规格有差异，应禁止使用。如已使用，对工程造成的损失均由乙方负责。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2、装饰施工地点：___________区（县）________路______（社区）___号______楼______室.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3、住房结构：_____________房型____房___厅___套，施工面积____________平方米.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6、总价款：￥_____________元，大写（人民币）：_______________________.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材料费：_______________.人工费：_______________.</w:t>
      </w:r>
    </w:p>
    <w:p>
      <w:pPr>
        <w:ind w:left="0" w:right="0" w:firstLine="560"/>
        <w:spacing w:before="450" w:after="450" w:line="312" w:lineRule="auto"/>
      </w:pPr>
      <w:r>
        <w:rPr>
          <w:rFonts w:ascii="宋体" w:hAnsi="宋体" w:eastAsia="宋体" w:cs="宋体"/>
          <w:color w:val="000"/>
          <w:sz w:val="28"/>
          <w:szCs w:val="28"/>
        </w:rPr>
        <w:t xml:space="preserve">管理费：_______________.设计费：_______________.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垃圾清运费：_______________，税金（_________%）：______________________.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7、工期：自____________年________月___日开工，至____________年________月___日竣工，工期___天.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2、当事人不愿通过协商、调解解决，或协商、调解解决不成时，可以按照本合同约定向________市仲裁委员会申请仲裁________人民提起诉讼.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一、工程地点：东莞市莞城区体育路98号富盈·东方华府2座2单元602号。</w:t>
      </w:r>
    </w:p>
    <w:p>
      <w:pPr>
        <w:ind w:left="0" w:right="0" w:firstLine="560"/>
        <w:spacing w:before="450" w:after="450" w:line="312" w:lineRule="auto"/>
      </w:pPr>
      <w:r>
        <w:rPr>
          <w:rFonts w:ascii="宋体" w:hAnsi="宋体" w:eastAsia="宋体" w:cs="宋体"/>
          <w:color w:val="000"/>
          <w:sz w:val="28"/>
          <w:szCs w:val="28"/>
        </w:rPr>
        <w:t xml:space="preserve">二、施工时间：20xx年10月5日，竣工日期20xx年5月10日，工程总天数： 217天。</w:t>
      </w:r>
    </w:p>
    <w:p>
      <w:pPr>
        <w:ind w:left="0" w:right="0" w:firstLine="560"/>
        <w:spacing w:before="450" w:after="450" w:line="312" w:lineRule="auto"/>
      </w:pPr>
      <w:r>
        <w:rPr>
          <w:rFonts w:ascii="宋体" w:hAnsi="宋体" w:eastAsia="宋体" w:cs="宋体"/>
          <w:color w:val="000"/>
          <w:sz w:val="28"/>
          <w:szCs w:val="28"/>
        </w:rPr>
        <w:t xml:space="preserve">三、形式结构：五房两厅六卫房屋，装修面积331.44平方米。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九、付款方式：工程完工后，经甲方验收，如符合以上施工项目和设计要求，余下85%尾款，甲方应在 年 月 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有关房屋装修合同协议书范文六</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2由乙方带给的材料、设备的(见附件五：乙方带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1.施工队进场，付首期款_______________元。</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2.瓦工完成，经甲方验收合格，付中期款_______________元。</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3.工程竣工，经物业，甲方验收合格，付剩余款______________元。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________年____月____日起至________年____月____日止，工期为_______天，因甲方因素拖延，工期顺延，因乙方因素拖延工期，甲方可扣除乙方人工费______元天。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 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1.家装合同的施工项目、报价单。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1.本家装合同具备同等法律效力，签字盖章有效。出现争议甲乙双方先协商，按合同约定处理。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有关房屋装修合同协议书范文八</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有关房屋装修合同协议书范文九</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2025-01-16T01:45:12+08:00</dcterms:created>
  <dcterms:modified xsi:type="dcterms:W3CDTF">2025-01-16T01:45:12+08:00</dcterms:modified>
</cp:coreProperties>
</file>

<file path=docProps/custom.xml><?xml version="1.0" encoding="utf-8"?>
<Properties xmlns="http://schemas.openxmlformats.org/officeDocument/2006/custom-properties" xmlns:vt="http://schemas.openxmlformats.org/officeDocument/2006/docPropsVTypes"/>
</file>