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梁山伯与祝英台不是恋人？真相是什么</w:t>
      </w:r>
      <w:bookmarkEnd w:id="1"/>
    </w:p>
    <w:p>
      <w:pPr>
        <w:jc w:val="center"/>
        <w:spacing w:before="0" w:after="450"/>
      </w:pPr>
      <w:r>
        <w:rPr>
          <w:rFonts w:ascii="Arial" w:hAnsi="Arial" w:eastAsia="Arial" w:cs="Arial"/>
          <w:color w:val="999999"/>
          <w:sz w:val="20"/>
          <w:szCs w:val="20"/>
        </w:rPr>
        <w:t xml:space="preserve">来源：网络收集  更新时间：2022-10-13</w:t>
      </w:r>
    </w:p>
    <w:p>
      <w:pPr>
        <w:ind w:left="0" w:right="0" w:firstLine="480"/>
        <w:spacing w:before="0" w:after="450" w:line="360" w:lineRule="auto"/>
      </w:pPr>
      <w:r>
        <w:rPr>
          <w:rFonts w:ascii="宋体" w:hAnsi="宋体" w:eastAsia="宋体" w:cs="宋体"/>
          <w:color w:val="333333"/>
          <w:sz w:val="24"/>
          <w:szCs w:val="24"/>
          <w:i w:val="1"/>
          <w:iCs w:val="1"/>
        </w:rPr>
        <w:t xml:space="preserve">他们一起寒窗苦读三年，室友竟没有发现他的女儿身，互生好感，却被家人阻拦，最终决定以身殉情，双双化蝶而去。这是我们耳熟能详的凄美爱情故事，过程非常感人，结局虽没能活着在一起，但是死后也还能常相伴，这</w:t>
      </w:r>
    </w:p>
    <w:p>
      <w:pPr>
        <w:ind w:left="0" w:right="0" w:firstLine="560"/>
        <w:spacing w:before="450" w:after="450" w:line="312" w:lineRule="auto"/>
      </w:pPr>
      <w:r>
        <w:rPr>
          <w:rFonts w:ascii="宋体" w:hAnsi="宋体" w:eastAsia="宋体" w:cs="宋体"/>
          <w:color w:val="000"/>
          <w:sz w:val="28"/>
          <w:szCs w:val="28"/>
        </w:rPr>
        <w:t xml:space="preserve">　　他们一起寒窗苦读三年，室友竟没有发现他的女儿身，互生好感，却被家人阻拦，最终决定以身殉情，双双化蝶而去。这是我们耳熟能详的凄美爱情故事，过程非常感人，结局虽没能活着在一起，但是死后也还能常相伴，这个结局也算是很好了吧。可是这只是民间流传下来的故事，这里面的主角在历史上确有其人吗?</w:t>
      </w:r>
    </w:p>
    <w:p>
      <w:pPr>
        <w:ind w:left="0" w:right="0" w:firstLine="560"/>
        <w:spacing w:before="450" w:after="450" w:line="312" w:lineRule="auto"/>
      </w:pPr>
      <w:r>
        <w:rPr>
          <w:rFonts w:ascii="宋体" w:hAnsi="宋体" w:eastAsia="宋体" w:cs="宋体"/>
          <w:color w:val="000"/>
          <w:sz w:val="28"/>
          <w:szCs w:val="28"/>
        </w:rPr>
        <w:t xml:space="preserve">　　故事已经太久远，只能通过其他的小故事来模糊推测了。有一种说法是，他们两个在历史上都是真实存再过的，只不过是他们之间的故事是虚构的。相传，祝英台本是南北朝时期的一位非常有名的侠义之士，经常劫富济贫。有一次她去一家姓马的恶霸家里偷盗，不小心被抓住了，马家的儿子是个好色之徒，他看上了祝英台的美色，却不料她宁死不从，最终还反杀了他，于是祝英台被乱刀砍死。人们为了感谢她的好意，悄悄的为其修建了坟墓，多年以后她就因此流传了下来，并被那些年长的人口口相传。</w:t>
      </w:r>
    </w:p>
    <w:p>
      <w:pPr>
        <w:ind w:left="0" w:right="0" w:firstLine="560"/>
        <w:spacing w:before="450" w:after="450" w:line="312" w:lineRule="auto"/>
      </w:pPr>
      <w:r>
        <w:rPr>
          <w:rFonts w:ascii="宋体" w:hAnsi="宋体" w:eastAsia="宋体" w:cs="宋体"/>
          <w:color w:val="000"/>
          <w:sz w:val="28"/>
          <w:szCs w:val="28"/>
        </w:rPr>
        <w:t xml:space="preserve">　　而说到梁山伯，他与祝英台的出生时间就有很大出入。据说梁山伯是这位侠女死后很久以后才出生的，他本是明代的一个县令，他为官清廉、体恤百姓、深感民间疾苦，也因此受到了百姓的爱戴。他死后，民间自发组织起来为其修建坟墓，却不曾想到挖到了祝英台的坟墓，于是想到他们俩都是好人，既然命运如此，那便埋在一起吧，这样美好的事情自然没有人反对，很快一切都完成了。虽然生前他们无缘见面，但他们死后却做了一对夫妻，因此，他们俩的故事就流传开了。</w:t>
      </w:r>
    </w:p>
    <w:p>
      <w:pPr>
        <w:ind w:left="0" w:right="0" w:firstLine="560"/>
        <w:spacing w:before="450" w:after="450" w:line="312" w:lineRule="auto"/>
      </w:pPr>
      <w:r>
        <w:rPr>
          <w:rFonts w:ascii="宋体" w:hAnsi="宋体" w:eastAsia="宋体" w:cs="宋体"/>
          <w:color w:val="000"/>
          <w:sz w:val="28"/>
          <w:szCs w:val="28"/>
        </w:rPr>
        <w:t xml:space="preserve">　　当然，我们现在所听到的故事并不是那时的原版，这个故事还在历史的长河中不停的被丰满。在唐朝的时候就有其故事原型，相传，有一天一位男子路过华山时见到了一位非常美貌的女子，回去之后念念不忘，最终带着遗憾去世了，而这个女子听到这个故事后非常感动，他来到这座墓前说如果你愿意和我一起就打开棺材，谁知棺材竟真的打开了，而这个女子也是没有思考就跳了下去。还有一段是关于化蝶的，想有一天一位貌美如花的妻子被夺，丈夫自杀·，妻子也没有独活，在偶然一个机会，妻子跳楼自杀了。在跳楼之后，她化身蝴蝶飞向远方。</w:t>
      </w:r>
    </w:p>
    <w:p>
      <w:pPr>
        <w:ind w:left="0" w:right="0" w:firstLine="560"/>
        <w:spacing w:before="450" w:after="450" w:line="312" w:lineRule="auto"/>
      </w:pPr>
      <w:r>
        <w:rPr>
          <w:rFonts w:ascii="宋体" w:hAnsi="宋体" w:eastAsia="宋体" w:cs="宋体"/>
          <w:color w:val="000"/>
          <w:sz w:val="28"/>
          <w:szCs w:val="28"/>
        </w:rPr>
        <w:t xml:space="preserve">　　由此可见，这段感人肺腑的爱情故事可能并不是真实存在的，在历史的记载上都可以找到不同的类似的原型，也就是说他们两个人的故事很有可能是根据后人对于美丽爱情故事的幻想，然后就在后来而不断丰富而成的，最终才形成了我们现在所听到的版本。不管怎么说，这个故事已经成为我们的经典，承载了不知道多少人对于爱情故事的向往。但是小编要提醒大家，故事虽美，但是千万不要真学习他们因情殉葬，我们要以学会沟通，在自己活着的前提下去追求爱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2025-04-27T01:33:19+08:00</dcterms:created>
  <dcterms:modified xsi:type="dcterms:W3CDTF">2025-04-27T01:33:19+08:00</dcterms:modified>
</cp:coreProperties>
</file>

<file path=docProps/custom.xml><?xml version="1.0" encoding="utf-8"?>
<Properties xmlns="http://schemas.openxmlformats.org/officeDocument/2006/custom-properties" xmlns:vt="http://schemas.openxmlformats.org/officeDocument/2006/docPropsVTypes"/>
</file>