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涵管购销合同范本(优选17篇)</w:t>
      </w:r>
      <w:bookmarkEnd w:id="1"/>
    </w:p>
    <w:p>
      <w:pPr>
        <w:jc w:val="center"/>
        <w:spacing w:before="0" w:after="450"/>
      </w:pPr>
      <w:r>
        <w:rPr>
          <w:rFonts w:ascii="Arial" w:hAnsi="Arial" w:eastAsia="Arial" w:cs="Arial"/>
          <w:color w:val="999999"/>
          <w:sz w:val="20"/>
          <w:szCs w:val="20"/>
        </w:rPr>
        <w:t xml:space="preserve">来源：网络  作者：紫云飞舞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涵管购销合同范本1甲方（供方）：乙方（需方）：负责人：负责人：甲乙双方本着平等互利、协商一致的原则签订本合同，以致双方信守执行。第一条 商品名称、种类、规格、单价、数量甲方向乙方提供以下货款第二条 商品质量标准如果乙方在销售此批货物的过程中...</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甲乙双方本着平等互利、协商一致的原则签订本合同，以致双方信守执行。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商品名称、种类、规格、单价、数量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如今原料、材料、生产条件发生变化，需变动价格时，应经供需方双方协商，按上述价格执行。</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 元的押金款，逾期不付的将视为放弃本合同。乙方应于贷款送达之日起半个月内将剩下的 元补付给甲方。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 甲方如提前或延期交货或交货不足数量者，甲方应偿付需方此批货款总值1%的违约金。乙方如不按交货期限收货或拒收合格商品，亦应按偿付甲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 甲方所发货品有不合规格、质量或霉烂等情况，需方有权拒绝付款（如已付款，应订明退款退货方法），但须先行办理收货手续，并代为保管和立即通知供方，因此所发生的一切费用损失，由甲方负责，如经甲方要求代为处理，并须负责迅速处理，以免造成更大损失。处理费用由甲方补付给乙方。</w:t>
      </w:r>
    </w:p>
    <w:p>
      <w:pPr>
        <w:ind w:left="0" w:right="0" w:firstLine="560"/>
        <w:spacing w:before="450" w:after="450" w:line="312" w:lineRule="auto"/>
      </w:pPr>
      <w:r>
        <w:rPr>
          <w:rFonts w:ascii="宋体" w:hAnsi="宋体" w:eastAsia="宋体" w:cs="宋体"/>
          <w:color w:val="000"/>
          <w:sz w:val="28"/>
          <w:szCs w:val="28"/>
        </w:rPr>
        <w:t xml:space="preserve">4、 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第八条 合同履行期间，如因故不能履行或需要修改，必须经双方同意，并互相换或另订合同，方为有效。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依照《_合同法》及有关法规，经双方协商同意，订立本合同。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3、生产厂家：</w:t>
      </w:r>
    </w:p>
    <w:p>
      <w:pPr>
        <w:ind w:left="0" w:right="0" w:firstLine="560"/>
        <w:spacing w:before="450" w:after="450" w:line="312" w:lineRule="auto"/>
      </w:pPr>
      <w:r>
        <w:rPr>
          <w:rFonts w:ascii="宋体" w:hAnsi="宋体" w:eastAsia="宋体" w:cs="宋体"/>
          <w:color w:val="000"/>
          <w:sz w:val="28"/>
          <w:szCs w:val="28"/>
        </w:rPr>
        <w:t xml:space="preserve">4、商标牌号：</w:t>
      </w:r>
    </w:p>
    <w:p>
      <w:pPr>
        <w:ind w:left="0" w:right="0" w:firstLine="560"/>
        <w:spacing w:before="450" w:after="450" w:line="312" w:lineRule="auto"/>
      </w:pPr>
      <w:r>
        <w:rPr>
          <w:rFonts w:ascii="宋体" w:hAnsi="宋体" w:eastAsia="宋体" w:cs="宋体"/>
          <w:color w:val="000"/>
          <w:sz w:val="28"/>
          <w:szCs w:val="28"/>
        </w:rPr>
        <w:t xml:space="preserve">5、数量(吨)：</w:t>
      </w:r>
    </w:p>
    <w:p>
      <w:pPr>
        <w:ind w:left="0" w:right="0" w:firstLine="560"/>
        <w:spacing w:before="450" w:after="450" w:line="312" w:lineRule="auto"/>
      </w:pPr>
      <w:r>
        <w:rPr>
          <w:rFonts w:ascii="宋体" w:hAnsi="宋体" w:eastAsia="宋体" w:cs="宋体"/>
          <w:color w:val="000"/>
          <w:sz w:val="28"/>
          <w:szCs w:val="28"/>
        </w:rPr>
        <w:t xml:space="preserve">6、单价(人民币：元)：，如遇市场价格上下浮动，由双方协商变更价格。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 法定代表人(签)：</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经双方协定一致，签订水泥管管购销合同条款如下：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 元)单价( 元)备注：</w:t>
      </w:r>
    </w:p>
    <w:p>
      <w:pPr>
        <w:ind w:left="0" w:right="0" w:firstLine="560"/>
        <w:spacing w:before="450" w:after="450" w:line="312" w:lineRule="auto"/>
      </w:pPr>
      <w:r>
        <w:rPr>
          <w:rFonts w:ascii="宋体" w:hAnsi="宋体" w:eastAsia="宋体" w:cs="宋体"/>
          <w:color w:val="000"/>
          <w:sz w:val="28"/>
          <w:szCs w:val="28"/>
        </w:rPr>
        <w:t xml:space="preserve">二、质量标准：水泥管标号执行国家规定标准。由乙方按批向甲方交送水泥管出厂质量通知单。甲方凭单验质。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管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2、采取先汇款后结算方式：甲方按购水泥管总金额分期先汇款。</w:t>
      </w:r>
    </w:p>
    <w:p>
      <w:pPr>
        <w:ind w:left="0" w:right="0" w:firstLine="560"/>
        <w:spacing w:before="450" w:after="450" w:line="312" w:lineRule="auto"/>
      </w:pPr>
      <w:r>
        <w:rPr>
          <w:rFonts w:ascii="宋体" w:hAnsi="宋体" w:eastAsia="宋体" w:cs="宋体"/>
          <w:color w:val="000"/>
          <w:sz w:val="28"/>
          <w:szCs w:val="28"/>
        </w:rPr>
        <w:t xml:space="preserve">_____年_____月_____日前电汇_____ 元;</w:t>
      </w:r>
    </w:p>
    <w:p>
      <w:pPr>
        <w:ind w:left="0" w:right="0" w:firstLine="560"/>
        <w:spacing w:before="450" w:after="450" w:line="312" w:lineRule="auto"/>
      </w:pPr>
      <w:r>
        <w:rPr>
          <w:rFonts w:ascii="宋体" w:hAnsi="宋体" w:eastAsia="宋体" w:cs="宋体"/>
          <w:color w:val="000"/>
          <w:sz w:val="28"/>
          <w:szCs w:val="28"/>
        </w:rPr>
        <w:t xml:space="preserve">_____年_____月_____日前电汇_____ 元;</w:t>
      </w:r>
    </w:p>
    <w:p>
      <w:pPr>
        <w:ind w:left="0" w:right="0" w:firstLine="560"/>
        <w:spacing w:before="450" w:after="450" w:line="312" w:lineRule="auto"/>
      </w:pPr>
      <w:r>
        <w:rPr>
          <w:rFonts w:ascii="宋体" w:hAnsi="宋体" w:eastAsia="宋体" w:cs="宋体"/>
          <w:color w:val="000"/>
          <w:sz w:val="28"/>
          <w:szCs w:val="28"/>
        </w:rPr>
        <w:t xml:space="preserve">_____年_____月_____日前电汇_____ 元;</w:t>
      </w:r>
    </w:p>
    <w:p>
      <w:pPr>
        <w:ind w:left="0" w:right="0" w:firstLine="560"/>
        <w:spacing w:before="450" w:after="450" w:line="312" w:lineRule="auto"/>
      </w:pPr>
      <w:r>
        <w:rPr>
          <w:rFonts w:ascii="宋体" w:hAnsi="宋体" w:eastAsia="宋体" w:cs="宋体"/>
          <w:color w:val="000"/>
          <w:sz w:val="28"/>
          <w:szCs w:val="28"/>
        </w:rPr>
        <w:t xml:space="preserve">_____年_____月_____日前电汇_____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日凭实发水泥管开具销售发票向甲方开户银行办理托收。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2、所交水泥管质量、规格不符合同规定。除自费负责处理外，还要赔偿实际经济损失。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年 月 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 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一、品名：_________;规格：_________;数量：_________;计量单位：_________;单价：_________;金额：_________;价金总额(大写)：_________。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2.甲方逾期提(收)货的，乙方有权处理该货，并不免甲方责任。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1.甲方在_________年_________月_________日前付定金_________元;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2.采取先汇款后结算方式，甲方按购水泥总金额分期先汇款：_________。</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3.采取托收承付方式：按《中国人民银行结算办法》第八条第一、二、三、五、六、七、八项规定执行。乙方每月_________日～_________日凭实发水泥开具销售发票向甲方开户银行办理托收。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 年 月 日到 年 月 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涵管购销合同范本9</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（b）甲方委托乙方验收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 元;____年____月____日前电汇________ 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 元;____年____月____日前电汇________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 、、)。</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袋装水泥： 345 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涵管购销合同范本13</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w:t>
      </w:r>
    </w:p>
    <w:p>
      <w:pPr>
        <w:ind w:left="0" w:right="0" w:firstLine="560"/>
        <w:spacing w:before="450" w:after="450" w:line="312" w:lineRule="auto"/>
      </w:pPr>
      <w:r>
        <w:rPr>
          <w:rFonts w:ascii="宋体" w:hAnsi="宋体" w:eastAsia="宋体" w:cs="宋体"/>
          <w:color w:val="000"/>
          <w:sz w:val="28"/>
          <w:szCs w:val="28"/>
        </w:rPr>
        <w:t xml:space="preserve">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年月日至年月日。甲方每月水泥计划用量暂定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交货地点为位于大洼县新兴镇坨子里分场的甲方工地库房。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5、质量要求：乙方提供的水泥需符合GB175-__、GB1344-__水泥标准。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__、GB1344-__水泥标准的、、及GB12573-__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 7、违约责任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涵管购销合同范本15</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价金总额(大写)拾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【购销合同模板(集合15篇)】</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二：质量要求标准——————按国家质量技术标准制作生产，甲方提供产品合格证及相关复印件；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 四：运输方式和费用——————采用物流汽车运输。由甲方负责找运输车辆及交货。费用以物流实际价格由乙支付；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八：结算方式及期限——————乙方一次性支付甲方定金两万 元整。剩余款项按发货批次，每到货一批即支付该批货款。（以收据或银行汇款单为凭）。甲方应开具所有产品批次的收据，随批货送到；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涵管购销合同范本17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经双方友好协商，在平等互利的基础上，特订立本合，以便共同遵守。</w:t>
      </w:r>
    </w:p>
    <w:p>
      <w:pPr>
        <w:ind w:left="0" w:right="0" w:firstLine="560"/>
        <w:spacing w:before="450" w:after="450" w:line="312" w:lineRule="auto"/>
      </w:pPr>
      <w:r>
        <w:rPr>
          <w:rFonts w:ascii="宋体" w:hAnsi="宋体" w:eastAsia="宋体" w:cs="宋体"/>
          <w:color w:val="000"/>
          <w:sz w:val="28"/>
          <w:szCs w:val="28"/>
        </w:rPr>
        <w:t xml:space="preserve">第二条：质量要求：符合国标、经质检合格</w:t>
      </w:r>
    </w:p>
    <w:p>
      <w:pPr>
        <w:ind w:left="0" w:right="0" w:firstLine="560"/>
        <w:spacing w:before="450" w:after="450" w:line="312" w:lineRule="auto"/>
      </w:pPr>
      <w:r>
        <w:rPr>
          <w:rFonts w:ascii="宋体" w:hAnsi="宋体" w:eastAsia="宋体" w:cs="宋体"/>
          <w:color w:val="000"/>
          <w:sz w:val="28"/>
          <w:szCs w:val="28"/>
        </w:rPr>
        <w:t xml:space="preserve">第三条：产品的交货地点、交货方法、验收方法</w:t>
      </w:r>
    </w:p>
    <w:p>
      <w:pPr>
        <w:ind w:left="0" w:right="0" w:firstLine="560"/>
        <w:spacing w:before="450" w:after="450" w:line="312" w:lineRule="auto"/>
      </w:pPr>
      <w:r>
        <w:rPr>
          <w:rFonts w:ascii="宋体" w:hAnsi="宋体" w:eastAsia="宋体" w:cs="宋体"/>
          <w:color w:val="000"/>
          <w:sz w:val="28"/>
          <w:szCs w:val="28"/>
        </w:rPr>
        <w:t xml:space="preserve">1、交货地点：泗阳开发区南通六建工地储罐内(由供方免费提供储罐两只供需方使用，需方提供储罐押金壹万元/只，运输出供方负责，工程结束由供方运回押金退回需方)。</w:t>
      </w:r>
    </w:p>
    <w:p>
      <w:pPr>
        <w:ind w:left="0" w:right="0" w:firstLine="560"/>
        <w:spacing w:before="450" w:after="450" w:line="312" w:lineRule="auto"/>
      </w:pPr>
      <w:r>
        <w:rPr>
          <w:rFonts w:ascii="宋体" w:hAnsi="宋体" w:eastAsia="宋体" w:cs="宋体"/>
          <w:color w:val="000"/>
          <w:sz w:val="28"/>
          <w:szCs w:val="28"/>
        </w:rPr>
        <w:t xml:space="preserve">2、交货方法：供货经需方见证过磅后，共同在供货单签字确认。</w:t>
      </w:r>
    </w:p>
    <w:p>
      <w:pPr>
        <w:ind w:left="0" w:right="0" w:firstLine="560"/>
        <w:spacing w:before="450" w:after="450" w:line="312" w:lineRule="auto"/>
      </w:pPr>
      <w:r>
        <w:rPr>
          <w:rFonts w:ascii="宋体" w:hAnsi="宋体" w:eastAsia="宋体" w:cs="宋体"/>
          <w:color w:val="000"/>
          <w:sz w:val="28"/>
          <w:szCs w:val="28"/>
        </w:rPr>
        <w:t xml:space="preserve">3、验收方法：供方供货需提供产品合格证，经泗阳质监站检验合格。</w:t>
      </w:r>
    </w:p>
    <w:p>
      <w:pPr>
        <w:ind w:left="0" w:right="0" w:firstLine="560"/>
        <w:spacing w:before="450" w:after="450" w:line="312" w:lineRule="auto"/>
      </w:pPr>
      <w:r>
        <w:rPr>
          <w:rFonts w:ascii="宋体" w:hAnsi="宋体" w:eastAsia="宋体" w:cs="宋体"/>
          <w:color w:val="000"/>
          <w:sz w:val="28"/>
          <w:szCs w:val="28"/>
        </w:rPr>
        <w:t xml:space="preserve">第四条：产品交货时间以需方提前两天通知供方</w:t>
      </w:r>
    </w:p>
    <w:p>
      <w:pPr>
        <w:ind w:left="0" w:right="0" w:firstLine="560"/>
        <w:spacing w:before="450" w:after="450" w:line="312" w:lineRule="auto"/>
      </w:pPr>
      <w:r>
        <w:rPr>
          <w:rFonts w:ascii="宋体" w:hAnsi="宋体" w:eastAsia="宋体" w:cs="宋体"/>
          <w:color w:val="000"/>
          <w:sz w:val="28"/>
          <w:szCs w:val="28"/>
        </w:rPr>
        <w:t xml:space="preserve">第五条：货款的结算方式及期限：每月结算一次。</w:t>
      </w:r>
    </w:p>
    <w:p>
      <w:pPr>
        <w:ind w:left="0" w:right="0" w:firstLine="560"/>
        <w:spacing w:before="450" w:after="450" w:line="312" w:lineRule="auto"/>
      </w:pPr>
      <w:r>
        <w:rPr>
          <w:rFonts w:ascii="宋体" w:hAnsi="宋体" w:eastAsia="宋体" w:cs="宋体"/>
          <w:color w:val="000"/>
          <w:sz w:val="28"/>
          <w:szCs w:val="28"/>
        </w:rPr>
        <w:t xml:space="preserve">第六条：单价变更：如本规格水泥市场价格涨跌达10元/吨，供方应及时通知需方，经供需方双方协商同意，在下一个结算周期内调整。</w:t>
      </w:r>
    </w:p>
    <w:p>
      <w:pPr>
        <w:ind w:left="0" w:right="0" w:firstLine="560"/>
        <w:spacing w:before="450" w:after="450" w:line="312" w:lineRule="auto"/>
      </w:pPr>
      <w:r>
        <w:rPr>
          <w:rFonts w:ascii="宋体" w:hAnsi="宋体" w:eastAsia="宋体" w:cs="宋体"/>
          <w:color w:val="000"/>
          <w:sz w:val="28"/>
          <w:szCs w:val="28"/>
        </w:rPr>
        <w:t xml:space="preserve">第七条：违约责任由违约方负责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任何一方出于不可抗力的原因不能履行本合同时，可免于承担违约责任。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本协议在履行过程中如发生争议，由供需双方友好协商解决，协商不成可向需方所在地有级别管辖权的人民法院起诉。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1、本合同自双方代表人签名、单位盖章后生效。本合同如有变动、双方应在变动之处签字盖章确认。</w:t>
      </w:r>
    </w:p>
    <w:p>
      <w:pPr>
        <w:ind w:left="0" w:right="0" w:firstLine="560"/>
        <w:spacing w:before="450" w:after="450" w:line="312" w:lineRule="auto"/>
      </w:pPr>
      <w:r>
        <w:rPr>
          <w:rFonts w:ascii="宋体" w:hAnsi="宋体" w:eastAsia="宋体" w:cs="宋体"/>
          <w:color w:val="000"/>
          <w:sz w:val="28"/>
          <w:szCs w:val="28"/>
        </w:rPr>
        <w:t xml:space="preserve">2、在合同履行期间，未经需方书面许可，供方不得解除本合同，否则应向需方支付合同总价款30%的违约金，同时需方有权要求供方继续履行合同。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2025-01-16T03:52:25+08:00</dcterms:created>
  <dcterms:modified xsi:type="dcterms:W3CDTF">2025-01-16T03:52:25+08:00</dcterms:modified>
</cp:coreProperties>
</file>

<file path=docProps/custom.xml><?xml version="1.0" encoding="utf-8"?>
<Properties xmlns="http://schemas.openxmlformats.org/officeDocument/2006/custom-properties" xmlns:vt="http://schemas.openxmlformats.org/officeDocument/2006/docPropsVTypes"/>
</file>