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用煤购销合同范本(实用8篇)</w:t>
      </w:r>
      <w:bookmarkEnd w:id="1"/>
    </w:p>
    <w:p>
      <w:pPr>
        <w:jc w:val="center"/>
        <w:spacing w:before="0" w:after="450"/>
      </w:pPr>
      <w:r>
        <w:rPr>
          <w:rFonts w:ascii="Arial" w:hAnsi="Arial" w:eastAsia="Arial" w:cs="Arial"/>
          <w:color w:val="999999"/>
          <w:sz w:val="20"/>
          <w:szCs w:val="20"/>
        </w:rPr>
        <w:t xml:space="preserve">来源：网络  作者：雾凇晨曦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用煤购销合同范本1煤炭购销合同范文： 合同编号： 甲方（需方）：----------------------------- 乙方（供方）：----------------------------- 一、交货时间及数量 交货时间式量原煤产地 ...</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用煤购销合同范本1</w:t>
      </w:r>
    </w:p>
    <w:p>
      <w:pPr>
        <w:ind w:left="0" w:right="0" w:firstLine="560"/>
        <w:spacing w:before="450" w:after="450" w:line="312" w:lineRule="auto"/>
      </w:pPr>
      <w:r>
        <w:rPr>
          <w:rFonts w:ascii="宋体" w:hAnsi="宋体" w:eastAsia="宋体" w:cs="宋体"/>
          <w:color w:val="000"/>
          <w:sz w:val="28"/>
          <w:szCs w:val="28"/>
        </w:rPr>
        <w:t xml:space="preserve">煤炭购销合同范文： 合同编号： 甲方（需方）：----------------------------- 乙方（供方）：----------------------------- 一、交货时间及数量 交货时间式量原煤产地 自签定合同之日起15天供货完毕 二、交货地点：甲方货场 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 1、收到基低位发热值：qnet。ar ≥ 5000kcal/ kg 2、挥发份： vad22 %—28 % 3、全水份：mt ≤ 8 % 4、含硫量：鶶t。</w:t>
      </w:r>
    </w:p>
    <w:p>
      <w:pPr>
        <w:ind w:left="0" w:right="0" w:firstLine="560"/>
        <w:spacing w:before="450" w:after="450" w:line="312" w:lineRule="auto"/>
      </w:pPr>
      <w:r>
        <w:rPr>
          <w:rFonts w:ascii="宋体" w:hAnsi="宋体" w:eastAsia="宋体" w:cs="宋体"/>
          <w:color w:val="000"/>
          <w:sz w:val="28"/>
          <w:szCs w:val="28"/>
        </w:rPr>
        <w:t xml:space="preserve">ad ≤0。7 % 5、焦渣特性：2—5 6、灰份：鶤ad≤24 % 7、粒度：粒度小于3mm占30%以下，大于3mm占70%以上 五、价格及金额 乙方煤炭达到第四条要求，在5000 kcal/ kg的基础上，定价为元/吨（按1票结算）。</w:t>
      </w:r>
    </w:p>
    <w:p>
      <w:pPr>
        <w:ind w:left="0" w:right="0" w:firstLine="560"/>
        <w:spacing w:before="450" w:after="450" w:line="312" w:lineRule="auto"/>
      </w:pPr>
      <w:r>
        <w:rPr>
          <w:rFonts w:ascii="宋体" w:hAnsi="宋体" w:eastAsia="宋体" w:cs="宋体"/>
          <w:color w:val="000"/>
          <w:sz w:val="28"/>
          <w:szCs w:val="28"/>
        </w:rPr>
        <w:t xml:space="preserve">高于5000 kcal/ kg的价格见本合同第七条第四款。</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一、交货时间及数量交货时间数量原煤产地自签定合同之日起15天供货完毕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甲乙双方本着互利互惠，真诚合作的原则。就乙方购买甲方在汾水镇瑞源货场的煤炭的相关事宜协商如下：</w:t>
      </w:r>
    </w:p>
    <w:p>
      <w:pPr>
        <w:ind w:left="0" w:right="0" w:firstLine="560"/>
        <w:spacing w:before="450" w:after="450" w:line="312" w:lineRule="auto"/>
      </w:pPr>
      <w:r>
        <w:rPr>
          <w:rFonts w:ascii="宋体" w:hAnsi="宋体" w:eastAsia="宋体" w:cs="宋体"/>
          <w:color w:val="000"/>
          <w:sz w:val="28"/>
          <w:szCs w:val="28"/>
        </w:rPr>
        <w:t xml:space="preserve">1、交货物数量：以汾水镇瑞源货场实际过磅数量为准</w:t>
      </w:r>
    </w:p>
    <w:p>
      <w:pPr>
        <w:ind w:left="0" w:right="0" w:firstLine="560"/>
        <w:spacing w:before="450" w:after="450" w:line="312" w:lineRule="auto"/>
      </w:pPr>
      <w:r>
        <w:rPr>
          <w:rFonts w:ascii="宋体" w:hAnsi="宋体" w:eastAsia="宋体" w:cs="宋体"/>
          <w:color w:val="000"/>
          <w:sz w:val="28"/>
          <w:szCs w:val="28"/>
        </w:rPr>
        <w:t xml:space="preserve">2、交货期限：</w:t>
      </w:r>
    </w:p>
    <w:p>
      <w:pPr>
        <w:ind w:left="0" w:right="0" w:firstLine="560"/>
        <w:spacing w:before="450" w:after="450" w:line="312" w:lineRule="auto"/>
      </w:pPr>
      <w:r>
        <w:rPr>
          <w:rFonts w:ascii="宋体" w:hAnsi="宋体" w:eastAsia="宋体" w:cs="宋体"/>
          <w:color w:val="000"/>
          <w:sz w:val="28"/>
          <w:szCs w:val="28"/>
        </w:rPr>
        <w:t xml:space="preserve">乙方支付XX万货款给甲方后，甲方马上派人配合乙方办理提货手续，乙方自己负责汽车运输在XXXXX货场自提。甲乙双方在货场一起核算完实际过磅数量后，乙方把欠甲方剩余的货款先行支付此批煤炭的仓储费用，最终剩余的货款支付给甲方。</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付款方式：以汇入指定银行的时间、金额为准。</w:t>
      </w:r>
    </w:p>
    <w:p>
      <w:pPr>
        <w:ind w:left="0" w:right="0" w:firstLine="560"/>
        <w:spacing w:before="450" w:after="450" w:line="312" w:lineRule="auto"/>
      </w:pPr>
      <w:r>
        <w:rPr>
          <w:rFonts w:ascii="宋体" w:hAnsi="宋体" w:eastAsia="宋体" w:cs="宋体"/>
          <w:color w:val="000"/>
          <w:sz w:val="28"/>
          <w:szCs w:val="28"/>
        </w:rPr>
        <w:t xml:space="preserve">凡因本合同或本合同有关而发生的争议，甲乙双方应友好协商解决，协商不成时，双方均可向合同签订地XXXXXXX人民法院提起诉讼。</w:t>
      </w:r>
    </w:p>
    <w:p>
      <w:pPr>
        <w:ind w:left="0" w:right="0" w:firstLine="560"/>
        <w:spacing w:before="450" w:after="450" w:line="312" w:lineRule="auto"/>
      </w:pPr>
      <w:r>
        <w:rPr>
          <w:rFonts w:ascii="宋体" w:hAnsi="宋体" w:eastAsia="宋体" w:cs="宋体"/>
          <w:color w:val="000"/>
          <w:sz w:val="28"/>
          <w:szCs w:val="28"/>
        </w:rPr>
        <w:t xml:space="preserve">本合同壹式三份，甲乙双方各执壹份，担保人执壹份，具有同等效力。自甲方收到乙方款项时生效，未尽事宜双方可另签补充协议。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为确保乙方履行本合同，由担保人 ，身份证号码： 为乙方提供无限责任保证，担保至乙方在本协议中的义务履行完毕止。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法人或代表人盖章签字：法人或代表人盖章签字：</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自合同签订之日起至_________年_________月_________日，为期一个月。</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3、乙方应确保合同约定煤炭指标，当收到基全硫当月加权平均超过1%时，原则上不予结算；当干燥无灰基挥发份当月加权平均低于26%时，每低1%扣3元/吨，低于18%时，原则上不予结算。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发站：____。到站：____南，收货人：买方车板前的费用含煤价为煤炭销售价，由卖方正式报排产车皮计划。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煤炭运输。</w:t>
      </w:r>
    </w:p>
    <w:p>
      <w:pPr>
        <w:ind w:left="0" w:right="0" w:firstLine="560"/>
        <w:spacing w:before="450" w:after="450" w:line="312" w:lineRule="auto"/>
      </w:pPr>
      <w:r>
        <w:rPr>
          <w:rFonts w:ascii="宋体" w:hAnsi="宋体" w:eastAsia="宋体" w:cs="宋体"/>
          <w:color w:val="000"/>
          <w:sz w:val="28"/>
          <w:szCs w:val="28"/>
        </w:rPr>
        <w:t xml:space="preserve">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 年 月 日。</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4、甲方卸车地卸车时间为7：00——17：00，乙方车辆在卸车时间内到达后24小时外如不能正常卸车，每日每台车辆补偿元。大写：伍佰元整。</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用煤购销合同范本7</w:t>
      </w:r>
    </w:p>
    <w:p>
      <w:pPr>
        <w:ind w:left="0" w:right="0" w:firstLine="560"/>
        <w:spacing w:before="450" w:after="450" w:line="312" w:lineRule="auto"/>
      </w:pPr>
      <w:r>
        <w:rPr>
          <w:rFonts w:ascii="宋体" w:hAnsi="宋体" w:eastAsia="宋体" w:cs="宋体"/>
          <w:color w:val="000"/>
          <w:sz w:val="28"/>
          <w:szCs w:val="28"/>
        </w:rPr>
        <w:t xml:space="preserve">购销合同书范文 日期： 20_-3-8 购货单位：（以下简称甲方） 供货单位：（以下简称乙方）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1.产品的名称、品种、规格： 2.产品的技术标准（包括质量要求），按下列第（）项执行。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1.产品的数量： 2.计量单位、计量方法： 3.产品交货数量的正负尾差、合理磅差和在途自然减（增）量规定及计算方法： 第三条产品的包装标准和包装物的供应与回收 第四条产品的交货单位、交货方法、运输方式、到货地点（包括专用线、码头） 1.产品的交货单位： 2.交货方法，按下列第（）项执行： （1）乙方送货； （2）乙方代运； （3）甲方自提自运。 3.运输方式： 4.到货地点和接货单位（或接货人）： 第五条产品的交（提）货期限 第六条产品的价格与货款的结算 1.产品的价格，按下列第（）项执行： （1）按国家定价执行； （2）不属于国家定价的产品，或因对产品有特殊技术要求需要提高或降低价格的，按甲乙双方的商定价执行。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第七条验收方法 第八条对产品提出异议的时间和办法 1.甲方在验收中，如发现产品的品种、型号、规格、花色和质量不合规定，应一面妥为保管，一面在天内向乙方提出书面异议；在托收承付期内，甲方有权拒付不符合合同规定部分的货款。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4.乙方在接到需方书面异议后，应在10天内（另有规定或当事人另行商定期限者除外）负责处理，否则，即视为默认甲方提出的异议和处理意见。 第九条乙方的违约责任 1.乙方不能交货的，应向甲方偿付不能交货部门货款的%（通用产品的幅度为1%~5%，专用产品的幅度为10~30%）的违约金。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 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 第十条甲方的违约责任 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 第十一条不可抗力 甲乙双方的任何一方由于不可抗力的原因不。</w:t>
      </w:r>
    </w:p>
    <w:p>
      <w:pPr>
        <w:ind w:left="0" w:right="0" w:firstLine="560"/>
        <w:spacing w:before="450" w:after="450" w:line="312" w:lineRule="auto"/>
      </w:pPr>
      <w:r>
        <w:rPr>
          <w:rFonts w:ascii="黑体" w:hAnsi="黑体" w:eastAsia="黑体" w:cs="黑体"/>
          <w:color w:val="000000"/>
          <w:sz w:val="36"/>
          <w:szCs w:val="36"/>
          <w:b w:val="1"/>
          <w:bCs w:val="1"/>
        </w:rPr>
        <w:t xml:space="preserve">用煤购销合同范本8</w:t>
      </w:r>
    </w:p>
    <w:p>
      <w:pPr>
        <w:ind w:left="0" w:right="0" w:firstLine="560"/>
        <w:spacing w:before="450" w:after="450" w:line="312" w:lineRule="auto"/>
      </w:pPr>
      <w:r>
        <w:rPr>
          <w:rFonts w:ascii="宋体" w:hAnsi="宋体" w:eastAsia="宋体" w:cs="宋体"/>
          <w:color w:val="000"/>
          <w:sz w:val="28"/>
          <w:szCs w:val="28"/>
        </w:rPr>
        <w:t xml:space="preserve">煤 炭 买 卖 合 同出卖人（卖方）：合同编号：买受人（买方）：签定地点：一、收货人名称、发到站、品种规格、质量、交（提）货时间、数量签定时间：收货人名称品种规格发站到站质量交（提）货时间、数量（吨）全年合计一季度二季度三季度四季度123456789101112 二、交（提）货方式：卖方发站火车车板交货；由出卖方代办火车托运。 三、验收标准：质量以卖方提供的化验结果为准，数量以铁路货票记载的数量为依据；验收方式执行国家标准《GB/T18666-20_》和《煤炭送货办法》以及《煤炭送货办法实施细则》的有关规定； 如数量误差超过合理途耗，质量误差超出《GB/T18666-20_》允许误差值时，在保留货物完整的前提下，买方须在货到后3日内，以书面形式通知卖方，以利双方协商解决。否 则视同数量、质量合格。 四、煤炭单价： 1、包干到站含税价： 元/吨，如遇价格调整，双方另行签订补充协议。 2、对于国家新出台关于煤炭产品的政策性收费费用承担事宜，双方另行协商。 五、货款、运杂费结算方式：结算方式实行增值_和。煤 炭 买 卖 合 同出卖人（卖方）：合同编号：买受人（买方）：签定地点：一、收货人名称、发到站、品种规格、质量、交（提）货时间、数量签定时间：收货人名称品种规格发站到站质量交（提）货时间、数量（吨）全年合计一季度二季度三季度四季度123456789101112 二、交（提）货方式：卖方发站火车车板交货；由出卖方代办火车托运。 三、验收标准：质量以卖方提供的化验结果为准，数量以铁路货票记载的数量为依据；验收方式执行国家标准《GB/T18666-20_》和《煤炭送货办法》以及《煤炭送货办法实施细则》的有关规定； 如数量误差超过合理途耗，质量误差超出《GB/T18666-20_》允许误差值时，在保留货物完整的前提下，买方须在货到后3日内，以书面形式通知卖方，以利双方协商解决。否 则视同数量、质量合格。 四、煤炭单价： 1、包干到站含税价： 元/吨，如遇价格调整，双方另行签订补充协议。 2、对于国家新出台关于煤炭产品的政策性收费费用承担事宜，双方另行协商。 五、货款、运杂费结算方式：结算方式实行增值_和铁路运杂费等分票结算。付款方式：买受人见铁路货票支付80%货款，以银行承兑汇票方式支付货款，结算后付清余款。 六、其它约定：1、按《合同法》有关规定执行；由于不可抗力因素及铁路运输能力等原因，致使合同无法按约定履行时，卖方不承担责任。 2、买卖双方应遵守合同保密原则，在未经双方同意下，不得向第三方泄漏有关合同内容及信息。 七、解决合同争议的方式：双方协商解决，协商不成，向太原地区法院提起诉讼。 八、本合同一式六份，卖方执四份，买方执二份，签字盖章后生效。本合同执行期20_年4月1日至20_年6月30日。 出卖人买受人 出卖人名称（章）： 开户银行： 买受人名称（章）： 开户银行： 鉴（公）证意见： 住 所： 账号：</w:t>
      </w:r>
    </w:p>
    <w:p>
      <w:pPr>
        <w:ind w:left="0" w:right="0" w:firstLine="560"/>
        <w:spacing w:before="450" w:after="450" w:line="312" w:lineRule="auto"/>
      </w:pPr>
      <w:r>
        <w:rPr>
          <w:rFonts w:ascii="宋体" w:hAnsi="宋体" w:eastAsia="宋体" w:cs="宋体"/>
          <w:color w:val="000"/>
          <w:sz w:val="28"/>
          <w:szCs w:val="28"/>
        </w:rPr>
        <w:t xml:space="preserve">住 所： 账 号： 经办人： 法定代表人： 纳税人登记号：法定代表人： 纳税人登记号： 委托代理人： 委托代理人： 鉴（公）证机关（章） 电 话：</w:t>
      </w:r>
    </w:p>
    <w:p>
      <w:pPr>
        <w:ind w:left="0" w:right="0" w:firstLine="560"/>
        <w:spacing w:before="450" w:after="450" w:line="312" w:lineRule="auto"/>
      </w:pPr>
      <w:r>
        <w:rPr>
          <w:rFonts w:ascii="宋体" w:hAnsi="宋体" w:eastAsia="宋体" w:cs="宋体"/>
          <w:color w:val="000"/>
          <w:sz w:val="28"/>
          <w:szCs w:val="28"/>
        </w:rPr>
        <w:t xml:space="preserve">电 话： 年月 日传 真： 传 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2025-01-16T03:32:45+08:00</dcterms:created>
  <dcterms:modified xsi:type="dcterms:W3CDTF">2025-01-16T03:32:45+08:00</dcterms:modified>
</cp:coreProperties>
</file>

<file path=docProps/custom.xml><?xml version="1.0" encoding="utf-8"?>
<Properties xmlns="http://schemas.openxmlformats.org/officeDocument/2006/custom-properties" xmlns:vt="http://schemas.openxmlformats.org/officeDocument/2006/docPropsVTypes"/>
</file>