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最简单购销合同范本_钢材购销简单合同范本</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购彩购销合同里面会有哪些内容呢？下面是本站的小编为大家收集整理的“钢材购销简单合同范本”，供大家参考！希望可以帮助到大家！更多精彩内容请持续关注本站！钢材购销简单合同范本　　买方：________（下称甲方） 卖方：______（下称乙...</w:t>
      </w:r>
    </w:p>
    <w:p>
      <w:pPr>
        <w:ind w:left="0" w:right="0" w:firstLine="560"/>
        <w:spacing w:before="450" w:after="450" w:line="312" w:lineRule="auto"/>
      </w:pPr>
      <w:r>
        <w:rPr>
          <w:rFonts w:ascii="宋体" w:hAnsi="宋体" w:eastAsia="宋体" w:cs="宋体"/>
          <w:color w:val="000"/>
          <w:sz w:val="28"/>
          <w:szCs w:val="28"/>
        </w:rPr>
        <w:t xml:space="preserve">　　购彩购销合同里面会有哪些内容呢？下面是本站的小编为大家收集整理的“钢材购销简单合同范本”，供大家参考！希望可以帮助到大家！更多精彩内容请持续关注本站！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钢材购销简单合同范本</w:t>
      </w:r>
    </w:p>
    <w:p>
      <w:pPr>
        <w:ind w:left="0" w:right="0" w:firstLine="560"/>
        <w:spacing w:before="450" w:after="450" w:line="312" w:lineRule="auto"/>
      </w:pPr>
      <w:r>
        <w:rPr>
          <w:rFonts w:ascii="宋体" w:hAnsi="宋体" w:eastAsia="宋体" w:cs="宋体"/>
          <w:color w:val="000"/>
          <w:sz w:val="28"/>
          <w:szCs w:val="28"/>
        </w:rPr>
        <w:t xml:space="preserve">　　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　　2. 质量，按下列第_________项执行：</w:t>
      </w:r>
    </w:p>
    <w:p>
      <w:pPr>
        <w:ind w:left="0" w:right="0" w:firstLine="560"/>
        <w:spacing w:before="450" w:after="450" w:line="312" w:lineRule="auto"/>
      </w:pPr>
      <w:r>
        <w:rPr>
          <w:rFonts w:ascii="宋体" w:hAnsi="宋体" w:eastAsia="宋体" w:cs="宋体"/>
          <w:color w:val="000"/>
          <w:sz w:val="28"/>
          <w:szCs w:val="28"/>
        </w:rPr>
        <w:t xml:space="preserve">　　（1）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数量：_________ .</w:t>
      </w:r>
    </w:p>
    <w:p>
      <w:pPr>
        <w:ind w:left="0" w:right="0" w:firstLine="560"/>
        <w:spacing w:before="450" w:after="450" w:line="312" w:lineRule="auto"/>
      </w:pPr>
      <w:r>
        <w:rPr>
          <w:rFonts w:ascii="宋体" w:hAnsi="宋体" w:eastAsia="宋体" w:cs="宋体"/>
          <w:color w:val="000"/>
          <w:sz w:val="28"/>
          <w:szCs w:val="28"/>
        </w:rPr>
        <w:t xml:space="preserve">　　2. 计量单位和方法：_________.</w:t>
      </w:r>
    </w:p>
    <w:p>
      <w:pPr>
        <w:ind w:left="0" w:right="0" w:firstLine="560"/>
        <w:spacing w:before="450" w:after="450" w:line="312" w:lineRule="auto"/>
      </w:pPr>
      <w:r>
        <w:rPr>
          <w:rFonts w:ascii="宋体" w:hAnsi="宋体" w:eastAsia="宋体" w:cs="宋体"/>
          <w:color w:val="000"/>
          <w:sz w:val="28"/>
          <w:szCs w:val="28"/>
        </w:rPr>
        <w:t xml:space="preserve">　　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交货时间：_________.</w:t>
      </w:r>
    </w:p>
    <w:p>
      <w:pPr>
        <w:ind w:left="0" w:right="0" w:firstLine="560"/>
        <w:spacing w:before="450" w:after="450" w:line="312" w:lineRule="auto"/>
      </w:pPr>
      <w:r>
        <w:rPr>
          <w:rFonts w:ascii="宋体" w:hAnsi="宋体" w:eastAsia="宋体" w:cs="宋体"/>
          <w:color w:val="000"/>
          <w:sz w:val="28"/>
          <w:szCs w:val="28"/>
        </w:rPr>
        <w:t xml:space="preserve">　　2. 交货地点：_________.</w:t>
      </w:r>
    </w:p>
    <w:p>
      <w:pPr>
        <w:ind w:left="0" w:right="0" w:firstLine="560"/>
        <w:spacing w:before="450" w:after="450" w:line="312" w:lineRule="auto"/>
      </w:pPr>
      <w:r>
        <w:rPr>
          <w:rFonts w:ascii="宋体" w:hAnsi="宋体" w:eastAsia="宋体" w:cs="宋体"/>
          <w:color w:val="000"/>
          <w:sz w:val="28"/>
          <w:szCs w:val="28"/>
        </w:rPr>
        <w:t xml:space="preserve">　　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验收时间：_________.</w:t>
      </w:r>
    </w:p>
    <w:p>
      <w:pPr>
        <w:ind w:left="0" w:right="0" w:firstLine="560"/>
        <w:spacing w:before="450" w:after="450" w:line="312" w:lineRule="auto"/>
      </w:pPr>
      <w:r>
        <w:rPr>
          <w:rFonts w:ascii="宋体" w:hAnsi="宋体" w:eastAsia="宋体" w:cs="宋体"/>
          <w:color w:val="000"/>
          <w:sz w:val="28"/>
          <w:szCs w:val="28"/>
        </w:rPr>
        <w:t xml:space="preserve">　　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　　2. 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 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 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 其它约定：_________.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 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 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 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　　（8） 其它：_________.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　　3. 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 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　　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2025-01-16T02:38:05+08:00</dcterms:created>
  <dcterms:modified xsi:type="dcterms:W3CDTF">2025-01-16T02:38:05+08:00</dcterms:modified>
</cp:coreProperties>
</file>

<file path=docProps/custom.xml><?xml version="1.0" encoding="utf-8"?>
<Properties xmlns="http://schemas.openxmlformats.org/officeDocument/2006/custom-properties" xmlns:vt="http://schemas.openxmlformats.org/officeDocument/2006/docPropsVTypes"/>
</file>