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沥青混凝土购销合同精选(二十篇)</w:t>
      </w:r>
      <w:bookmarkEnd w:id="1"/>
    </w:p>
    <w:p>
      <w:pPr>
        <w:jc w:val="center"/>
        <w:spacing w:before="0" w:after="450"/>
      </w:pPr>
      <w:r>
        <w:rPr>
          <w:rFonts w:ascii="Arial" w:hAnsi="Arial" w:eastAsia="Arial" w:cs="Arial"/>
          <w:color w:val="999999"/>
          <w:sz w:val="20"/>
          <w:szCs w:val="20"/>
        </w:rPr>
        <w:t xml:space="preserve">来源：网络  作者：空谷幽兰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沥青混凝土采购合同 沥青混凝土购销合同一乙方：根据《中华人民共和国合同法》、《沥青混凝土》等国家现行标准和有关规定，经甲、乙双方协商一致同意，特订立本沥青混凝土摊铺合同，供双方以资信守：一、沥青混凝土摊铺工程概况：1、工程名称： 市政工程2...</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根据《中华人民共和国合同法》、《沥青混凝土》等国家现行标准和有关规定，经甲、乙双方协商一致同意，特订立本沥青混凝土摊铺合同，供双方以资信守：</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 市政工程</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3、沥青混凝土要求：机动道为4cmac-13c型细粒式沥青混凝土+粘层+6cmac-20c型粗粒式沥青混凝土+0.5cm下封层+透层</w:t>
      </w:r>
    </w:p>
    <w:p>
      <w:pPr>
        <w:ind w:left="0" w:right="0" w:firstLine="560"/>
        <w:spacing w:before="450" w:after="450" w:line="312" w:lineRule="auto"/>
      </w:pPr>
      <w:r>
        <w:rPr>
          <w:rFonts w:ascii="宋体" w:hAnsi="宋体" w:eastAsia="宋体" w:cs="宋体"/>
          <w:color w:val="000"/>
          <w:sz w:val="28"/>
          <w:szCs w:val="28"/>
        </w:rPr>
        <w:t xml:space="preserve">3、沥青混凝土的价格： 现场施工采用平均价格，即9元/平方/公分(包括：路面混凝土摊铺、机械碾压、人工找平、成型、以及透层油、封层油、粘层油的喷洒、试验检测等)。</w:t>
      </w:r>
    </w:p>
    <w:p>
      <w:pPr>
        <w:ind w:left="0" w:right="0" w:firstLine="560"/>
        <w:spacing w:before="450" w:after="450" w:line="312" w:lineRule="auto"/>
      </w:pPr>
      <w:r>
        <w:rPr>
          <w:rFonts w:ascii="宋体" w:hAnsi="宋体" w:eastAsia="宋体" w:cs="宋体"/>
          <w:color w:val="000"/>
          <w:sz w:val="28"/>
          <w:szCs w:val="28"/>
        </w:rPr>
        <w:t xml:space="preserve">4、工 程 量：以现场实际量测工程量为准</w:t>
      </w:r>
    </w:p>
    <w:p>
      <w:pPr>
        <w:ind w:left="0" w:right="0" w:firstLine="560"/>
        <w:spacing w:before="450" w:after="450" w:line="312" w:lineRule="auto"/>
      </w:pPr>
      <w:r>
        <w:rPr>
          <w:rFonts w:ascii="宋体" w:hAnsi="宋体" w:eastAsia="宋体" w:cs="宋体"/>
          <w:color w:val="000"/>
          <w:sz w:val="28"/>
          <w:szCs w:val="28"/>
        </w:rPr>
        <w:t xml:space="preserve">5、工 期： 20xx年 月 日—20xx年 月 日</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沥青采用ah-70，质量要求应符合《公路沥青路面施工技术规范》(jtg f40-20xx)(下称《沥规范》)表4.2.1-2“道路石油沥青技术要求”的规定。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粗集料的规格应符合《沥规范》表4.8.3的规定，质量要求符合《沥规范》表4.8.2的规定。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细集料的质量要求符合《沥规范》表4.9.2的规定，矿粉的质量应符合表4.10.1的要求。天然砂的规格应符合表4.9.3的要求，机制砂或石屑应符合表4.9.4的要求。</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2、沥青：粘层沥青采用快裂的撒布型乳化沥青，质量要求应符合《沥规范》表4.3.2喷洒用阳离子乳化石油沥青pc-3的规定。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3、乳化沥青的用量0.3-0.6l/m3，应待乳化沥青破乳、水分蒸发完毕之后方可铺筑沥青上面层。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(三、)下封层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1、在水泥粉煤灰碎石基层上设置下封层。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3、下封层采用单层式沥青表面处治，集料采用s14规格，集料</w:t>
      </w:r>
    </w:p>
    <w:p>
      <w:pPr>
        <w:ind w:left="0" w:right="0" w:firstLine="560"/>
        <w:spacing w:before="450" w:after="450" w:line="312" w:lineRule="auto"/>
      </w:pPr>
      <w:r>
        <w:rPr>
          <w:rFonts w:ascii="宋体" w:hAnsi="宋体" w:eastAsia="宋体" w:cs="宋体"/>
          <w:color w:val="000"/>
          <w:sz w:val="28"/>
          <w:szCs w:val="28"/>
        </w:rPr>
        <w:t xml:space="preserve">(四)、透层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1、在水泥粉煤灰碎石基层上设置透层。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4.3.2喷洒用阳离子乳化石油沥青pc-2的规定。</w:t>
      </w:r>
    </w:p>
    <w:p>
      <w:pPr>
        <w:ind w:left="0" w:right="0" w:firstLine="560"/>
        <w:spacing w:before="450" w:after="450" w:line="312" w:lineRule="auto"/>
      </w:pPr>
      <w:r>
        <w:rPr>
          <w:rFonts w:ascii="宋体" w:hAnsi="宋体" w:eastAsia="宋体" w:cs="宋体"/>
          <w:color w:val="000"/>
          <w:sz w:val="28"/>
          <w:szCs w:val="28"/>
        </w:rPr>
        <w:t xml:space="preserve">3、透层沥青用量1.0-2.0l/m3。</w:t>
      </w:r>
    </w:p>
    <w:p>
      <w:pPr>
        <w:ind w:left="0" w:right="0" w:firstLine="560"/>
        <w:spacing w:before="450" w:after="450" w:line="312" w:lineRule="auto"/>
      </w:pPr>
      <w:r>
        <w:rPr>
          <w:rFonts w:ascii="宋体" w:hAnsi="宋体" w:eastAsia="宋体" w:cs="宋体"/>
          <w:color w:val="000"/>
          <w:sz w:val="28"/>
          <w:szCs w:val="28"/>
        </w:rPr>
        <w:t xml:space="preserve">二、沥青混凝土摊铺的质量要求：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2、沥青混凝土摊铺应符合国家现行相关标准，并提供沥青抽提、马歇尔试验等相关试验检验资料。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4、沥青混凝土摊铺施工过程中，乙方应保证现场两台进口沥青摊铺机同时摊铺，并配备相关的碾压设备(手推式震动压路机、双g钢轮压路机(2台)、胶轮压路机等)。</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甲方在摊铺第一层沥青混凝土后付给乙方完成工程量 60% 工程款，在第二层摊铺完毕之后付给总量 60% 工程款。剩余工程款待工</w:t>
      </w:r>
    </w:p>
    <w:p>
      <w:pPr>
        <w:ind w:left="0" w:right="0" w:firstLine="560"/>
        <w:spacing w:before="450" w:after="450" w:line="312" w:lineRule="auto"/>
      </w:pPr>
      <w:r>
        <w:rPr>
          <w:rFonts w:ascii="宋体" w:hAnsi="宋体" w:eastAsia="宋体" w:cs="宋体"/>
          <w:color w:val="000"/>
          <w:sz w:val="28"/>
          <w:szCs w:val="28"/>
        </w:rPr>
        <w:t xml:space="preserve">四、供应沥青混凝土的其它要求：</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3、因乙方原因造成工期延误，由乙方承担责任，每延误一天甲方罚款5000元/天，依次累加。</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八、本协议于20xx年 月 日签订于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根据《中华人民共和国合同法》的有关规定。甲乙双方在平等自愿、诚实守信的基础上，就沥青混凝土面层成品料的供应达成如下协议，双方应共同遵守。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一、混合料名称、规格、数量及拌和好的混合料价格(该价格固定不变、包含加工费、柴油、燃料费、运杂费、材料款、税金等，混合料所需的改性沥青由乙方提供)</w:t>
      </w:r>
    </w:p>
    <w:p>
      <w:pPr>
        <w:ind w:left="0" w:right="0" w:firstLine="560"/>
        <w:spacing w:before="450" w:after="450" w:line="312" w:lineRule="auto"/>
      </w:pPr>
      <w:r>
        <w:rPr>
          <w:rFonts w:ascii="宋体" w:hAnsi="宋体" w:eastAsia="宋体" w:cs="宋体"/>
          <w:color w:val="000"/>
          <w:sz w:val="28"/>
          <w:szCs w:val="28"/>
        </w:rPr>
        <w:t xml:space="preserve">1、改性沥青混合料中面层ac-20 到场价： 改性沥青混合料上面层ac-13 到场价：</w:t>
      </w:r>
    </w:p>
    <w:p>
      <w:pPr>
        <w:ind w:left="0" w:right="0" w:firstLine="560"/>
        <w:spacing w:before="450" w:after="450" w:line="312" w:lineRule="auto"/>
      </w:pPr>
      <w:r>
        <w:rPr>
          <w:rFonts w:ascii="宋体" w:hAnsi="宋体" w:eastAsia="宋体" w:cs="宋体"/>
          <w:color w:val="000"/>
          <w:sz w:val="28"/>
          <w:szCs w:val="28"/>
        </w:rPr>
        <w:t xml:space="preserve">2、沥青混凝土面层成品料的级配要求以业主要求的配合比为准，其他技术指标满足相应规范要求，具体用料数量以实际施工及业主要求工程量所需数量为准。</w:t>
      </w:r>
    </w:p>
    <w:p>
      <w:pPr>
        <w:ind w:left="0" w:right="0" w:firstLine="560"/>
        <w:spacing w:before="450" w:after="450" w:line="312" w:lineRule="auto"/>
      </w:pPr>
      <w:r>
        <w:rPr>
          <w:rFonts w:ascii="宋体" w:hAnsi="宋体" w:eastAsia="宋体" w:cs="宋体"/>
          <w:color w:val="000"/>
          <w:sz w:val="28"/>
          <w:szCs w:val="28"/>
        </w:rPr>
        <w:t xml:space="preserve">3、日供成品料数量按甲方的需要提供。</w:t>
      </w:r>
    </w:p>
    <w:p>
      <w:pPr>
        <w:ind w:left="0" w:right="0" w:firstLine="560"/>
        <w:spacing w:before="450" w:after="450" w:line="312" w:lineRule="auto"/>
      </w:pPr>
      <w:r>
        <w:rPr>
          <w:rFonts w:ascii="宋体" w:hAnsi="宋体" w:eastAsia="宋体" w:cs="宋体"/>
          <w:color w:val="000"/>
          <w:sz w:val="28"/>
          <w:szCs w:val="28"/>
        </w:rPr>
        <w:t xml:space="preserve">4、成品料到施工现场后，经业主检验合格后确认，如有异议，应在甲方检验后立即提出。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1、沥青混合料必须符合技术规范、业主与项目部的级配要求。</w:t>
      </w:r>
    </w:p>
    <w:p>
      <w:pPr>
        <w:ind w:left="0" w:right="0" w:firstLine="560"/>
        <w:spacing w:before="450" w:after="450" w:line="312" w:lineRule="auto"/>
      </w:pPr>
      <w:r>
        <w:rPr>
          <w:rFonts w:ascii="宋体" w:hAnsi="宋体" w:eastAsia="宋体" w:cs="宋体"/>
          <w:color w:val="000"/>
          <w:sz w:val="28"/>
          <w:szCs w:val="28"/>
        </w:rPr>
        <w:t xml:space="preserve">2、混合料应拌和均匀，无花白料。</w:t>
      </w:r>
    </w:p>
    <w:p>
      <w:pPr>
        <w:ind w:left="0" w:right="0" w:firstLine="560"/>
        <w:spacing w:before="450" w:after="450" w:line="312" w:lineRule="auto"/>
      </w:pPr>
      <w:r>
        <w:rPr>
          <w:rFonts w:ascii="宋体" w:hAnsi="宋体" w:eastAsia="宋体" w:cs="宋体"/>
          <w:color w:val="000"/>
          <w:sz w:val="28"/>
          <w:szCs w:val="28"/>
        </w:rPr>
        <w:t xml:space="preserve">3、沥青混凝土面层粗集料规格与质量技术要求： 沥青混合料所需的石灰岩碎石、玄武岩必须符合业主的招标文件、技术规范及项目部的质量和级配要求，并经甲方验收认可。所供石料应石质坚硬，洁净，无杂质，不含风化、近似于立方体颗粒，具备一定的规格与级配。沥青混凝土中面层细集料质量技术要求各种沥青混合料出厂技术指标要求。</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运输方式：乙方负责组织自卸汽车运输方式供料(每车载重大于20吨)。</w:t>
      </w:r>
    </w:p>
    <w:p>
      <w:pPr>
        <w:ind w:left="0" w:right="0" w:firstLine="560"/>
        <w:spacing w:before="450" w:after="450" w:line="312" w:lineRule="auto"/>
      </w:pPr>
      <w:r>
        <w:rPr>
          <w:rFonts w:ascii="宋体" w:hAnsi="宋体" w:eastAsia="宋体" w:cs="宋体"/>
          <w:color w:val="000"/>
          <w:sz w:val="28"/>
          <w:szCs w:val="28"/>
        </w:rPr>
        <w:t xml:space="preserve">交货地点：乙方负责组织自拌和站运料至甲方施工现场，并按甲方指定方法卸料。</w:t>
      </w:r>
    </w:p>
    <w:p>
      <w:pPr>
        <w:ind w:left="0" w:right="0" w:firstLine="560"/>
        <w:spacing w:before="450" w:after="450" w:line="312" w:lineRule="auto"/>
      </w:pPr>
      <w:r>
        <w:rPr>
          <w:rFonts w:ascii="宋体" w:hAnsi="宋体" w:eastAsia="宋体" w:cs="宋体"/>
          <w:color w:val="000"/>
          <w:sz w:val="28"/>
          <w:szCs w:val="28"/>
        </w:rPr>
        <w:t xml:space="preserve">四、计量</w:t>
      </w:r>
    </w:p>
    <w:p>
      <w:pPr>
        <w:ind w:left="0" w:right="0" w:firstLine="560"/>
        <w:spacing w:before="450" w:after="450" w:line="312" w:lineRule="auto"/>
      </w:pPr>
      <w:r>
        <w:rPr>
          <w:rFonts w:ascii="宋体" w:hAnsi="宋体" w:eastAsia="宋体" w:cs="宋体"/>
          <w:color w:val="000"/>
          <w:sz w:val="28"/>
          <w:szCs w:val="28"/>
        </w:rPr>
        <w:t xml:space="preserve">沥青混合料重量以乙方磅秤数量和拌和站的电脑记录为准，如双方对数量有异议，可到第三方磅秤进行公正。由此引发的费用由计重误差大的乙方承担。</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结算日期：乙方凭甲方签认过的有效过磅单结算联(过磅单必须按日并分规格整理)与甲方委托人员核对后，办理上批次的工程款结算。 付款日期：业主相应工程款到位后三日内。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具体时间以甲方通知为准。</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1、在生产期间，甲方因客观原因不能施工，甲方提前以电话形式通知乙方。正常生产期内，甲方应以电话方式(不排除以书面形式)通知乙方合理组织生产供料。</w:t>
      </w:r>
    </w:p>
    <w:p>
      <w:pPr>
        <w:ind w:left="0" w:right="0" w:firstLine="560"/>
        <w:spacing w:before="450" w:after="450" w:line="312" w:lineRule="auto"/>
      </w:pPr>
      <w:r>
        <w:rPr>
          <w:rFonts w:ascii="宋体" w:hAnsi="宋体" w:eastAsia="宋体" w:cs="宋体"/>
          <w:color w:val="000"/>
          <w:sz w:val="28"/>
          <w:szCs w:val="28"/>
        </w:rPr>
        <w:t xml:space="preserve">2、乙方应帮助甲方组织车辆运输的有关工作。</w:t>
      </w:r>
    </w:p>
    <w:p>
      <w:pPr>
        <w:ind w:left="0" w:right="0" w:firstLine="560"/>
        <w:spacing w:before="450" w:after="450" w:line="312" w:lineRule="auto"/>
      </w:pPr>
      <w:r>
        <w:rPr>
          <w:rFonts w:ascii="宋体" w:hAnsi="宋体" w:eastAsia="宋体" w:cs="宋体"/>
          <w:color w:val="000"/>
          <w:sz w:val="28"/>
          <w:szCs w:val="28"/>
        </w:rPr>
        <w:t xml:space="preserve">3、如甲方因施工生产需要对生产配合比进行调整，乙方应无条件接受。</w:t>
      </w:r>
    </w:p>
    <w:p>
      <w:pPr>
        <w:ind w:left="0" w:right="0" w:firstLine="560"/>
        <w:spacing w:before="450" w:after="450" w:line="312" w:lineRule="auto"/>
      </w:pPr>
      <w:r>
        <w:rPr>
          <w:rFonts w:ascii="宋体" w:hAnsi="宋体" w:eastAsia="宋体" w:cs="宋体"/>
          <w:color w:val="000"/>
          <w:sz w:val="28"/>
          <w:szCs w:val="28"/>
        </w:rPr>
        <w:t xml:space="preserve">4、沥青混合料供应期间，由于供料进度、标的物质量、不按极配要求供料等原因，甲方向乙方发出书面性要求和通知等，具有与本合同相同的法律效力。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本合同签订后，乙方应保质保量的供应甲方，凡出现下列情况之一，本合同将自行终止。</w:t>
      </w:r>
    </w:p>
    <w:p>
      <w:pPr>
        <w:ind w:left="0" w:right="0" w:firstLine="560"/>
        <w:spacing w:before="450" w:after="450" w:line="312" w:lineRule="auto"/>
      </w:pPr>
      <w:r>
        <w:rPr>
          <w:rFonts w:ascii="宋体" w:hAnsi="宋体" w:eastAsia="宋体" w:cs="宋体"/>
          <w:color w:val="000"/>
          <w:sz w:val="28"/>
          <w:szCs w:val="28"/>
        </w:rPr>
        <w:t xml:space="preserve">1、乙方供应沥青混合料达不到质量规范要求。</w:t>
      </w:r>
    </w:p>
    <w:p>
      <w:pPr>
        <w:ind w:left="0" w:right="0" w:firstLine="560"/>
        <w:spacing w:before="450" w:after="450" w:line="312" w:lineRule="auto"/>
      </w:pPr>
      <w:r>
        <w:rPr>
          <w:rFonts w:ascii="宋体" w:hAnsi="宋体" w:eastAsia="宋体" w:cs="宋体"/>
          <w:color w:val="000"/>
          <w:sz w:val="28"/>
          <w:szCs w:val="28"/>
        </w:rPr>
        <w:t xml:space="preserve">2、不按甲方约定数量供应(如沥青混合料供应过多等)，但因甲方原因造成的除外。</w:t>
      </w:r>
    </w:p>
    <w:p>
      <w:pPr>
        <w:ind w:left="0" w:right="0" w:firstLine="560"/>
        <w:spacing w:before="450" w:after="450" w:line="312" w:lineRule="auto"/>
      </w:pPr>
      <w:r>
        <w:rPr>
          <w:rFonts w:ascii="宋体" w:hAnsi="宋体" w:eastAsia="宋体" w:cs="宋体"/>
          <w:color w:val="000"/>
          <w:sz w:val="28"/>
          <w:szCs w:val="28"/>
        </w:rPr>
        <w:t xml:space="preserve">3、甲方施工任务结束。</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本合同签订后发生的任何争议，甲乙双方应本着互谅互让的原则协商解决，协商不成时，依法向当地人民法院起诉。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甲乙双方本着平等互利、自愿合作的原则，经友好协商，根据《中华人民共和国合同法》及相关法律、法规的规定，达成如下协议，以资共同遵守。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一、质量要求和技术标准</w:t>
      </w:r>
    </w:p>
    <w:p>
      <w:pPr>
        <w:ind w:left="0" w:right="0" w:firstLine="560"/>
        <w:spacing w:before="450" w:after="450" w:line="312" w:lineRule="auto"/>
      </w:pPr>
      <w:r>
        <w:rPr>
          <w:rFonts w:ascii="宋体" w:hAnsi="宋体" w:eastAsia="宋体" w:cs="宋体"/>
          <w:color w:val="000"/>
          <w:sz w:val="28"/>
          <w:szCs w:val="28"/>
        </w:rPr>
        <w:t xml:space="preserve">1、本合同约定所用沥青，其品质按交通部颁发的《公路沥青路面施工技术规范》标准执行。</w:t>
      </w:r>
    </w:p>
    <w:p>
      <w:pPr>
        <w:ind w:left="0" w:right="0" w:firstLine="560"/>
        <w:spacing w:before="450" w:after="450" w:line="312" w:lineRule="auto"/>
      </w:pPr>
      <w:r>
        <w:rPr>
          <w:rFonts w:ascii="宋体" w:hAnsi="宋体" w:eastAsia="宋体" w:cs="宋体"/>
          <w:color w:val="000"/>
          <w:sz w:val="28"/>
          <w:szCs w:val="28"/>
        </w:rPr>
        <w:t xml:space="preserve">2、乙方必须严格按照甲方所提供的沥青混凝土配合比组织生产，所用原、辅材料必须清洁无杂质，严格按照甲方、甲方监理及图纸设计要求用料。</w:t>
      </w:r>
    </w:p>
    <w:p>
      <w:pPr>
        <w:ind w:left="0" w:right="0" w:firstLine="560"/>
        <w:spacing w:before="450" w:after="450" w:line="312" w:lineRule="auto"/>
      </w:pPr>
      <w:r>
        <w:rPr>
          <w:rFonts w:ascii="宋体" w:hAnsi="宋体" w:eastAsia="宋体" w:cs="宋体"/>
          <w:color w:val="000"/>
          <w:sz w:val="28"/>
          <w:szCs w:val="28"/>
        </w:rPr>
        <w:t xml:space="preserve">3、在沥青混凝土摊铺过程中出现的花料、离析等一系列不符合《公路沥青路面施工技术规范》要求的，甲方有权返厂，由此产生的费用由乙方承担。</w:t>
      </w:r>
    </w:p>
    <w:p>
      <w:pPr>
        <w:ind w:left="0" w:right="0" w:firstLine="560"/>
        <w:spacing w:before="450" w:after="450" w:line="312" w:lineRule="auto"/>
      </w:pPr>
      <w:r>
        <w:rPr>
          <w:rFonts w:ascii="宋体" w:hAnsi="宋体" w:eastAsia="宋体" w:cs="宋体"/>
          <w:color w:val="000"/>
          <w:sz w:val="28"/>
          <w:szCs w:val="28"/>
        </w:rPr>
        <w:t xml:space="preserve">4、运输过程中乙方必须保证合适的沥青混合料温度，甲方派专人负责测量，出现高温或低温情况，做返厂处理。由此产生的费用由乙方承担。具体合适温度由甲方在施工过程中根据天气情况及时通知乙方。</w:t>
      </w:r>
    </w:p>
    <w:p>
      <w:pPr>
        <w:ind w:left="0" w:right="0" w:firstLine="560"/>
        <w:spacing w:before="450" w:after="450" w:line="312" w:lineRule="auto"/>
      </w:pPr>
      <w:r>
        <w:rPr>
          <w:rFonts w:ascii="宋体" w:hAnsi="宋体" w:eastAsia="宋体" w:cs="宋体"/>
          <w:color w:val="000"/>
          <w:sz w:val="28"/>
          <w:szCs w:val="28"/>
        </w:rPr>
        <w:t xml:space="preserve">5、乙方必须提前检修好设备、备齐原辅材料，施工过程中如出现因乙方设备、材料等原因造成甲方机械租赁费损失两天以上，此损失由乙方承</w:t>
      </w:r>
    </w:p>
    <w:p>
      <w:pPr>
        <w:ind w:left="0" w:right="0" w:firstLine="560"/>
        <w:spacing w:before="450" w:after="450" w:line="312" w:lineRule="auto"/>
      </w:pPr>
      <w:r>
        <w:rPr>
          <w:rFonts w:ascii="宋体" w:hAnsi="宋体" w:eastAsia="宋体" w:cs="宋体"/>
          <w:color w:val="000"/>
          <w:sz w:val="28"/>
          <w:szCs w:val="28"/>
        </w:rPr>
        <w:t xml:space="preserve">6、具体交货日期以甲方通知为准。甲方应提前两天通知乙方具体摊铺日期，给乙方备料时间。</w:t>
      </w:r>
    </w:p>
    <w:p>
      <w:pPr>
        <w:ind w:left="0" w:right="0" w:firstLine="560"/>
        <w:spacing w:before="450" w:after="450" w:line="312" w:lineRule="auto"/>
      </w:pPr>
      <w:r>
        <w:rPr>
          <w:rFonts w:ascii="宋体" w:hAnsi="宋体" w:eastAsia="宋体" w:cs="宋体"/>
          <w:color w:val="000"/>
          <w:sz w:val="28"/>
          <w:szCs w:val="28"/>
        </w:rPr>
        <w:t xml:space="preserve">7、实际施工过程中出现的质量问题或者是沂蒙路接线工程交付以后的两年缺陷期内出现的因沥青混凝土原因造成的损坏，损失由乙方承担。</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双方约定成品沥青价格 元，运费由乙方承担，预计甲方用量为 平方米，合计价款为 元，甲方先付 元，余款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20 %的违约金。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2、乙方未按照合同约定的时间及时供应货物的，逾期时间超过 2天以上，甲方有权单方解除合同，同时乙方承担合同总价 20 %的违约金。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3、甲方未按照合同约定的时间及时支付首付款的，逾期在 3天以内的，按逾期天数承担未付款额 20 %/天的违约金;逾期时间超过 3天的，乙方有权单方解除合同，同时甲方承担合同总价 20 %的违约金。</w:t>
      </w:r>
    </w:p>
    <w:p>
      <w:pPr>
        <w:ind w:left="0" w:right="0" w:firstLine="560"/>
        <w:spacing w:before="450" w:after="450" w:line="312" w:lineRule="auto"/>
      </w:pPr>
      <w:r>
        <w:rPr>
          <w:rFonts w:ascii="宋体" w:hAnsi="宋体" w:eastAsia="宋体" w:cs="宋体"/>
          <w:color w:val="000"/>
          <w:sz w:val="28"/>
          <w:szCs w:val="28"/>
        </w:rPr>
        <w:t xml:space="preserve">4、乙方交付的货物有3批次以上的质量不合格的，甲方有权解除合同，乙方承担合同总价 20 %的违约金，给甲方造成其他损失的应承担赔偿责任。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本合同履行过程中发生的与本合同有关的任何争议，由双方协商解决;协商不成，向甲方所在地有管辖权的法院起诉。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沥青混凝土购销合同四</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坍落度</w:t>
      </w:r>
    </w:p>
    <w:p>
      <w:pPr>
        <w:ind w:left="0" w:right="0" w:firstLine="560"/>
        <w:spacing w:before="450" w:after="450" w:line="312" w:lineRule="auto"/>
      </w:pPr>
      <w:r>
        <w:rPr>
          <w:rFonts w:ascii="宋体" w:hAnsi="宋体" w:eastAsia="宋体" w:cs="宋体"/>
          <w:color w:val="000"/>
          <w:sz w:val="28"/>
          <w:szCs w:val="28"/>
        </w:rPr>
        <w:t xml:space="preserve">数量(3)</w:t>
      </w:r>
    </w:p>
    <w:p>
      <w:pPr>
        <w:ind w:left="0" w:right="0" w:firstLine="560"/>
        <w:spacing w:before="450" w:after="450" w:line="312" w:lineRule="auto"/>
      </w:pPr>
      <w:r>
        <w:rPr>
          <w:rFonts w:ascii="宋体" w:hAnsi="宋体" w:eastAsia="宋体" w:cs="宋体"/>
          <w:color w:val="000"/>
          <w:sz w:val="28"/>
          <w:szCs w:val="28"/>
        </w:rPr>
        <w:t xml:space="preserve">单价(元/3)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拖泵</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(一)依据《预拌混凝土》(/14902)和《混凝土强度检验评定标准》(107)及相关标准对混凝土进行检验。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税务登记号：_________________税务登记号：_________________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一、本合同文本为示范文本，也可以作为签约使用文本。签约之前，合同双方当事人应该仔细阅读本合同内容，对合同条款或专用词理解不一致的，可向当地主管部门咨询。</w:t>
      </w:r>
    </w:p>
    <w:p>
      <w:pPr>
        <w:ind w:left="0" w:right="0" w:firstLine="560"/>
        <w:spacing w:before="450" w:after="450" w:line="312" w:lineRule="auto"/>
      </w:pPr>
      <w:r>
        <w:rPr>
          <w:rFonts w:ascii="宋体" w:hAnsi="宋体" w:eastAsia="宋体" w:cs="宋体"/>
          <w:color w:val="000"/>
          <w:sz w:val="28"/>
          <w:szCs w:val="28"/>
        </w:rPr>
        <w:t xml:space="preserve">二、使用本合同时，合同主体双方应就预拌混凝土的供货、产品质量等事项逐一填写清楚。</w:t>
      </w:r>
    </w:p>
    <w:p>
      <w:pPr>
        <w:ind w:left="0" w:right="0" w:firstLine="560"/>
        <w:spacing w:before="450" w:after="450" w:line="312" w:lineRule="auto"/>
      </w:pPr>
      <w:r>
        <w:rPr>
          <w:rFonts w:ascii="宋体" w:hAnsi="宋体" w:eastAsia="宋体" w:cs="宋体"/>
          <w:color w:val="000"/>
          <w:sz w:val="28"/>
          <w:szCs w:val="28"/>
        </w:rPr>
        <w:t xml:space="preserve">三、本合同中相关条款后都有空白行，供双方自行约定或补充。双方可对本合同条款内容进行修改、增补或删减。合同签订生效后，未被修改的文本印刷文字视为双方同意内容。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四、本合同涉及到的选择、填写内容以手写项为优先。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五、签订合同前，双方应该提供相应的营业执照、法人提供法定代表人证明、非法人提供法人委托受权书、资质证明和产品质量证明等文件。</w:t>
      </w:r>
    </w:p>
    <w:p>
      <w:pPr>
        <w:ind w:left="0" w:right="0" w:firstLine="560"/>
        <w:spacing w:before="450" w:after="450" w:line="312" w:lineRule="auto"/>
      </w:pPr>
      <w:r>
        <w:rPr>
          <w:rFonts w:ascii="宋体" w:hAnsi="宋体" w:eastAsia="宋体" w:cs="宋体"/>
          <w:color w:val="000"/>
          <w:sz w:val="28"/>
          <w:szCs w:val="28"/>
        </w:rPr>
        <w:t xml:space="preserve">六、有关问题的解释：</w:t>
      </w:r>
    </w:p>
    <w:p>
      <w:pPr>
        <w:ind w:left="0" w:right="0" w:firstLine="560"/>
        <w:spacing w:before="450" w:after="450" w:line="312" w:lineRule="auto"/>
      </w:pPr>
      <w:r>
        <w:rPr>
          <w:rFonts w:ascii="宋体" w:hAnsi="宋体" w:eastAsia="宋体" w:cs="宋体"/>
          <w:color w:val="000"/>
          <w:sz w:val="28"/>
          <w:szCs w:val="28"/>
        </w:rPr>
        <w:t xml:space="preserve">1.工程名称是指订货人将预拌混凝土使用于某在建工程的名称。</w:t>
      </w:r>
    </w:p>
    <w:p>
      <w:pPr>
        <w:ind w:left="0" w:right="0" w:firstLine="560"/>
        <w:spacing w:before="450" w:after="450" w:line="312" w:lineRule="auto"/>
      </w:pPr>
      <w:r>
        <w:rPr>
          <w:rFonts w:ascii="宋体" w:hAnsi="宋体" w:eastAsia="宋体" w:cs="宋体"/>
          <w:color w:val="000"/>
          <w:sz w:val="28"/>
          <w:szCs w:val="28"/>
        </w:rPr>
        <w:t xml:space="preserve">2.工程地点是指预拌混凝土交货地点;</w:t>
      </w:r>
    </w:p>
    <w:p>
      <w:pPr>
        <w:ind w:left="0" w:right="0" w:firstLine="560"/>
        <w:spacing w:before="450" w:after="450" w:line="312" w:lineRule="auto"/>
      </w:pPr>
      <w:r>
        <w:rPr>
          <w:rFonts w:ascii="宋体" w:hAnsi="宋体" w:eastAsia="宋体" w:cs="宋体"/>
          <w:color w:val="000"/>
          <w:sz w:val="28"/>
          <w:szCs w:val="28"/>
        </w:rPr>
        <w:t xml:space="preserve">3.浇筑计划是指订货人根据合同约定，在限定的时间内向供货人提供有关实施预拌混凝土浇筑的具体供货起止时间、浇筑部位、浇筑方式、供货数量、混凝土技术要求、参与交接验收的人员、注意事项等详尽的实施方案。</w:t>
      </w:r>
    </w:p>
    <w:p>
      <w:pPr>
        <w:ind w:left="0" w:right="0" w:firstLine="560"/>
        <w:spacing w:before="450" w:after="450" w:line="312" w:lineRule="auto"/>
      </w:pPr>
      <w:r>
        <w:rPr>
          <w:rFonts w:ascii="宋体" w:hAnsi="宋体" w:eastAsia="宋体" w:cs="宋体"/>
          <w:color w:val="000"/>
          <w:sz w:val="28"/>
          <w:szCs w:val="28"/>
        </w:rPr>
        <w:t xml:space="preserve">七、本合同条款由青岛市工商行政管理局和青岛市建设委员会负责解释。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沥青混凝土购销合同五</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现场联系人：_________现场联系人：_________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签订时间：_________签订地点：_________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 </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 盛世华城1#、2#楼工程</w:t>
      </w:r>
    </w:p>
    <w:p>
      <w:pPr>
        <w:ind w:left="0" w:right="0" w:firstLine="560"/>
        <w:spacing w:before="450" w:after="450" w:line="312" w:lineRule="auto"/>
      </w:pPr>
      <w:r>
        <w:rPr>
          <w:rFonts w:ascii="宋体" w:hAnsi="宋体" w:eastAsia="宋体" w:cs="宋体"/>
          <w:color w:val="000"/>
          <w:sz w:val="28"/>
          <w:szCs w:val="28"/>
        </w:rPr>
        <w:t xml:space="preserve">二、施工地点： 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2、本合同确认，结算分三次办理，即：各楼号10层主体结构封顶后10日内结算供货价款的40%，10层至主体封顶后10日内结算供货价款的40%，主体验收合格后10日内结算</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本合同供货期限为20xx年3月20日至该工程砼供应结束为止。首次供货施工方应提前3天通知乙方。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(1)每次浇注混凝土时，乙方必须安排一名现场调度，随时处理施工中发生的问题。乙方依据施工方提供的混凝土浇筑计划进行供货。承担未按供货方案供应混凝土造成的误工损失。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(2)严格按照有关标准、规范组织预拌混凝土加工，产品质量符合国家标准要求，承担由于混凝土质量原因引起的质量缺陷处理费用和相关费用损失。</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(4)对所用的原材料质量负责，对交接验收前的预拌混凝土质量负责。负责将加工的预拌混凝土运送到工程地点，提供施工过程的技术保证。在混凝土供货过程中，应严格按</w:t>
      </w:r>
    </w:p>
    <w:p>
      <w:pPr>
        <w:ind w:left="0" w:right="0" w:firstLine="560"/>
        <w:spacing w:before="450" w:after="450" w:line="312" w:lineRule="auto"/>
      </w:pPr>
      <w:r>
        <w:rPr>
          <w:rFonts w:ascii="宋体" w:hAnsi="宋体" w:eastAsia="宋体" w:cs="宋体"/>
          <w:color w:val="000"/>
          <w:sz w:val="28"/>
          <w:szCs w:val="28"/>
        </w:rPr>
        <w:t xml:space="preserve">(5)乙方负责对本公司现场人员进行安全交底，并承担乙方人员不遵守使用方现场管理规定造成安全事故的全部责任，及由此给使用方造成的经济损失。</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(9)接到甲方、施工方就混凝土表观质量提出的书面异议后，应按本合同第五条第3款解决。</w:t>
      </w:r>
    </w:p>
    <w:p>
      <w:pPr>
        <w:ind w:left="0" w:right="0" w:firstLine="560"/>
        <w:spacing w:before="450" w:after="450" w:line="312" w:lineRule="auto"/>
      </w:pPr>
      <w:r>
        <w:rPr>
          <w:rFonts w:ascii="宋体" w:hAnsi="宋体" w:eastAsia="宋体" w:cs="宋体"/>
          <w:color w:val="000"/>
          <w:sz w:val="28"/>
          <w:szCs w:val="28"/>
        </w:rPr>
        <w:t xml:space="preserve">(10)每次混凝土浇注前，乙方按要求向使用方提供预拌混凝土出厂合格证，及与混凝土相关的技术质量资料，否则甲方有权不予以支付货款。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(11)每车混凝土均由乙方随车提供《预拌混凝土交货单》，无《预拌混凝土交货单》 的混凝土，施工方有权拒收。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1、甲方未按本合同约定支付价款，乙方有权暂停混凝土的供应。</w:t>
      </w:r>
    </w:p>
    <w:p>
      <w:pPr>
        <w:ind w:left="0" w:right="0" w:firstLine="560"/>
        <w:spacing w:before="450" w:after="450" w:line="312" w:lineRule="auto"/>
      </w:pPr>
      <w:r>
        <w:rPr>
          <w:rFonts w:ascii="宋体" w:hAnsi="宋体" w:eastAsia="宋体" w:cs="宋体"/>
          <w:color w:val="000"/>
          <w:sz w:val="28"/>
          <w:szCs w:val="28"/>
        </w:rPr>
        <w:t xml:space="preserve">2、乙方未按合同约定履行义务，给甲方、施工方造成损失，应承担赔偿责任。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3、混凝土等级达不到质量标准时所产生的后果，由施工方原因造成的由施工方负责;由乙方原因造成的由乙方负责，并承担由此给施工方带来的一切经济损失。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本合同下发生的争议，甲乙双方可以通过协商解决;协商不成的，依法向平顶山市中级人民法院提起诉讼。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沥青混凝土购销合同七</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沥青混凝土购销合同八</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民法典》《预拌混凝土》(gb/t14902-20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三、供应混凝土量_______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2、坍落度：______cm。</w:t>
      </w:r>
    </w:p>
    <w:p>
      <w:pPr>
        <w:ind w:left="0" w:right="0" w:firstLine="560"/>
        <w:spacing w:before="450" w:after="450" w:line="312" w:lineRule="auto"/>
      </w:pPr>
      <w:r>
        <w:rPr>
          <w:rFonts w:ascii="宋体" w:hAnsi="宋体" w:eastAsia="宋体" w:cs="宋体"/>
          <w:color w:val="000"/>
          <w:sz w:val="28"/>
          <w:szCs w:val="28"/>
        </w:rPr>
        <w:t xml:space="preserve">3、数量：______ m3。</w:t>
      </w:r>
    </w:p>
    <w:p>
      <w:pPr>
        <w:ind w:left="0" w:right="0" w:firstLine="560"/>
        <w:spacing w:before="450" w:after="450" w:line="312" w:lineRule="auto"/>
      </w:pPr>
      <w:r>
        <w:rPr>
          <w:rFonts w:ascii="宋体" w:hAnsi="宋体" w:eastAsia="宋体" w:cs="宋体"/>
          <w:color w:val="000"/>
          <w:sz w:val="28"/>
          <w:szCs w:val="28"/>
        </w:rPr>
        <w:t xml:space="preserve">4、单价：______元/ m3。</w:t>
      </w:r>
    </w:p>
    <w:p>
      <w:pPr>
        <w:ind w:left="0" w:right="0" w:firstLine="560"/>
        <w:spacing w:before="450" w:after="450" w:line="312" w:lineRule="auto"/>
      </w:pPr>
      <w:r>
        <w:rPr>
          <w:rFonts w:ascii="宋体" w:hAnsi="宋体" w:eastAsia="宋体" w:cs="宋体"/>
          <w:color w:val="000"/>
          <w:sz w:val="28"/>
          <w:szCs w:val="28"/>
        </w:rPr>
        <w:t xml:space="preserve">5、工地输送方式：</w:t>
      </w:r>
    </w:p>
    <w:p>
      <w:pPr>
        <w:ind w:left="0" w:right="0" w:firstLine="560"/>
        <w:spacing w:before="450" w:after="450" w:line="312" w:lineRule="auto"/>
      </w:pPr>
      <w:r>
        <w:rPr>
          <w:rFonts w:ascii="宋体" w:hAnsi="宋体" w:eastAsia="宋体" w:cs="宋体"/>
          <w:color w:val="000"/>
          <w:sz w:val="28"/>
          <w:szCs w:val="28"/>
        </w:rPr>
        <w:t xml:space="preserve">6、合计金额：人民币______元。</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2、需方可对供方提供的混凝土量进行随机抽验，抽验费用由需方承担。如同一批次抽验的数量不少于_____车，且平均欠量大于_____%时，供方应按该次抽验的总欠量的_____倍数额赔偿并负责该批次抽验费用。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3、混凝土搅拌车到达工地后，需方应在_____分钟内办完查验交接手续，并安排在_____分钟内卸料完毕。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1、需方违反合同约定逾期支付商品混凝土货款时，应根据同期_______银行规定的贷款利率，向供方支付所欠货款的利息，同时承担违约责任。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2、本合同一式____份，需方执____份、供方____份。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 程 名 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沥青混凝土购销合同篇十</w:t>
      </w:r>
    </w:p>
    <w:p>
      <w:pPr>
        <w:ind w:left="0" w:right="0" w:firstLine="560"/>
        <w:spacing w:before="450" w:after="450" w:line="312" w:lineRule="auto"/>
      </w:pPr>
      <w:r>
        <w:rPr>
          <w:rFonts w:ascii="宋体" w:hAnsi="宋体" w:eastAsia="宋体" w:cs="宋体"/>
          <w:color w:val="000"/>
          <w:sz w:val="28"/>
          <w:szCs w:val="28"/>
        </w:rPr>
        <w:t xml:space="preserve">沥青混凝土采购协议书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根据《中华人民共和国民法典》的有关规定。甲乙双方在平等自愿、诚实守信的基础上，就沥青混凝土面层成品料的供应达成如下协议，双方应共同遵守。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一、混合料名称、规格、数量及拌和好的混合料价格(该价格固定不变、包含加工费、柴油、燃料费、运杂费、材料款、税金等，混合料所需的改性沥青由乙方提供)</w:t>
      </w:r>
    </w:p>
    <w:p>
      <w:pPr>
        <w:ind w:left="0" w:right="0" w:firstLine="560"/>
        <w:spacing w:before="450" w:after="450" w:line="312" w:lineRule="auto"/>
      </w:pPr>
      <w:r>
        <w:rPr>
          <w:rFonts w:ascii="宋体" w:hAnsi="宋体" w:eastAsia="宋体" w:cs="宋体"/>
          <w:color w:val="000"/>
          <w:sz w:val="28"/>
          <w:szCs w:val="28"/>
        </w:rPr>
        <w:t xml:space="preserve">1、改性沥青混合料中面层ac-20 到场价：</w:t>
      </w:r>
    </w:p>
    <w:p>
      <w:pPr>
        <w:ind w:left="0" w:right="0" w:firstLine="560"/>
        <w:spacing w:before="450" w:after="450" w:line="312" w:lineRule="auto"/>
      </w:pPr>
      <w:r>
        <w:rPr>
          <w:rFonts w:ascii="宋体" w:hAnsi="宋体" w:eastAsia="宋体" w:cs="宋体"/>
          <w:color w:val="000"/>
          <w:sz w:val="28"/>
          <w:szCs w:val="28"/>
        </w:rPr>
        <w:t xml:space="preserve">改性沥青混合料上面层ac-13 到场价：</w:t>
      </w:r>
    </w:p>
    <w:p>
      <w:pPr>
        <w:ind w:left="0" w:right="0" w:firstLine="560"/>
        <w:spacing w:before="450" w:after="450" w:line="312" w:lineRule="auto"/>
      </w:pPr>
      <w:r>
        <w:rPr>
          <w:rFonts w:ascii="宋体" w:hAnsi="宋体" w:eastAsia="宋体" w:cs="宋体"/>
          <w:color w:val="000"/>
          <w:sz w:val="28"/>
          <w:szCs w:val="28"/>
        </w:rPr>
        <w:t xml:space="preserve">2、沥青混凝土面层成品料的级配要求以业主要求的配合比为准，其他技术指标满足相应规范要求，具体用料数量以实际施工及业主要求工程量所需数量为准。</w:t>
      </w:r>
    </w:p>
    <w:p>
      <w:pPr>
        <w:ind w:left="0" w:right="0" w:firstLine="560"/>
        <w:spacing w:before="450" w:after="450" w:line="312" w:lineRule="auto"/>
      </w:pPr>
      <w:r>
        <w:rPr>
          <w:rFonts w:ascii="宋体" w:hAnsi="宋体" w:eastAsia="宋体" w:cs="宋体"/>
          <w:color w:val="000"/>
          <w:sz w:val="28"/>
          <w:szCs w:val="28"/>
        </w:rPr>
        <w:t xml:space="preserve">3、日供成品料数量按甲方的需要提供。</w:t>
      </w:r>
    </w:p>
    <w:p>
      <w:pPr>
        <w:ind w:left="0" w:right="0" w:firstLine="560"/>
        <w:spacing w:before="450" w:after="450" w:line="312" w:lineRule="auto"/>
      </w:pPr>
      <w:r>
        <w:rPr>
          <w:rFonts w:ascii="宋体" w:hAnsi="宋体" w:eastAsia="宋体" w:cs="宋体"/>
          <w:color w:val="000"/>
          <w:sz w:val="28"/>
          <w:szCs w:val="28"/>
        </w:rPr>
        <w:t xml:space="preserve">4、成品料到施工现场后，经业主检验合格后确认，如有异议，应在甲方检验后立即提出。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1、沥青混合料必须符合技术规范、业主与项目部的级配要求。</w:t>
      </w:r>
    </w:p>
    <w:p>
      <w:pPr>
        <w:ind w:left="0" w:right="0" w:firstLine="560"/>
        <w:spacing w:before="450" w:after="450" w:line="312" w:lineRule="auto"/>
      </w:pPr>
      <w:r>
        <w:rPr>
          <w:rFonts w:ascii="宋体" w:hAnsi="宋体" w:eastAsia="宋体" w:cs="宋体"/>
          <w:color w:val="000"/>
          <w:sz w:val="28"/>
          <w:szCs w:val="28"/>
        </w:rPr>
        <w:t xml:space="preserve">2、混合料应拌和均匀，无花白料。</w:t>
      </w:r>
    </w:p>
    <w:p>
      <w:pPr>
        <w:ind w:left="0" w:right="0" w:firstLine="560"/>
        <w:spacing w:before="450" w:after="450" w:line="312" w:lineRule="auto"/>
      </w:pPr>
      <w:r>
        <w:rPr>
          <w:rFonts w:ascii="宋体" w:hAnsi="宋体" w:eastAsia="宋体" w:cs="宋体"/>
          <w:color w:val="000"/>
          <w:sz w:val="28"/>
          <w:szCs w:val="28"/>
        </w:rPr>
        <w:t xml:space="preserve">3、沥青混凝土面层粗集料规格与质量技术要求：</w:t>
      </w:r>
    </w:p>
    <w:p>
      <w:pPr>
        <w:ind w:left="0" w:right="0" w:firstLine="560"/>
        <w:spacing w:before="450" w:after="450" w:line="312" w:lineRule="auto"/>
      </w:pPr>
      <w:r>
        <w:rPr>
          <w:rFonts w:ascii="宋体" w:hAnsi="宋体" w:eastAsia="宋体" w:cs="宋体"/>
          <w:color w:val="000"/>
          <w:sz w:val="28"/>
          <w:szCs w:val="28"/>
        </w:rPr>
        <w:t xml:space="preserve">沥青混合料所需的石灰岩碎石、玄武岩必须符合业主的招标文件、技术规范及项目部的质量和级配要求，并经甲方验收认可。所供石料应石质坚硬，洁净，无杂质，不含风化、近似于立方体颗粒，具备一定的规格与级配。</w:t>
      </w:r>
    </w:p>
    <w:p>
      <w:pPr>
        <w:ind w:left="0" w:right="0" w:firstLine="560"/>
        <w:spacing w:before="450" w:after="450" w:line="312" w:lineRule="auto"/>
      </w:pPr>
      <w:r>
        <w:rPr>
          <w:rFonts w:ascii="宋体" w:hAnsi="宋体" w:eastAsia="宋体" w:cs="宋体"/>
          <w:color w:val="000"/>
          <w:sz w:val="28"/>
          <w:szCs w:val="28"/>
        </w:rPr>
        <w:t xml:space="preserve">沥青混凝土中面层细集料质量技术要求</w:t>
      </w:r>
    </w:p>
    <w:p>
      <w:pPr>
        <w:ind w:left="0" w:right="0" w:firstLine="560"/>
        <w:spacing w:before="450" w:after="450" w:line="312" w:lineRule="auto"/>
      </w:pPr>
      <w:r>
        <w:rPr>
          <w:rFonts w:ascii="宋体" w:hAnsi="宋体" w:eastAsia="宋体" w:cs="宋体"/>
          <w:color w:val="000"/>
          <w:sz w:val="28"/>
          <w:szCs w:val="28"/>
        </w:rPr>
        <w:t xml:space="preserve">指标技术要求</w:t>
      </w:r>
    </w:p>
    <w:p>
      <w:pPr>
        <w:ind w:left="0" w:right="0" w:firstLine="560"/>
        <w:spacing w:before="450" w:after="450" w:line="312" w:lineRule="auto"/>
      </w:pPr>
      <w:r>
        <w:rPr>
          <w:rFonts w:ascii="宋体" w:hAnsi="宋体" w:eastAsia="宋体" w:cs="宋体"/>
          <w:color w:val="000"/>
          <w:sz w:val="28"/>
          <w:szCs w:val="28"/>
        </w:rPr>
        <w:t xml:space="preserve">表观相对密度不小于 2.50</w:t>
      </w:r>
    </w:p>
    <w:p>
      <w:pPr>
        <w:ind w:left="0" w:right="0" w:firstLine="560"/>
        <w:spacing w:before="450" w:after="450" w:line="312" w:lineRule="auto"/>
      </w:pPr>
      <w:r>
        <w:rPr>
          <w:rFonts w:ascii="宋体" w:hAnsi="宋体" w:eastAsia="宋体" w:cs="宋体"/>
          <w:color w:val="000"/>
          <w:sz w:val="28"/>
          <w:szCs w:val="28"/>
        </w:rPr>
        <w:t xml:space="preserve">坚固性(&gt;0.3mm部分)不大于(%)12</w:t>
      </w:r>
    </w:p>
    <w:p>
      <w:pPr>
        <w:ind w:left="0" w:right="0" w:firstLine="560"/>
        <w:spacing w:before="450" w:after="450" w:line="312" w:lineRule="auto"/>
      </w:pPr>
      <w:r>
        <w:rPr>
          <w:rFonts w:ascii="宋体" w:hAnsi="宋体" w:eastAsia="宋体" w:cs="宋体"/>
          <w:color w:val="000"/>
          <w:sz w:val="28"/>
          <w:szCs w:val="28"/>
        </w:rPr>
        <w:t xml:space="preserve">含泥量(小于0.075mm的含泥量)不大于(%) 3</w:t>
      </w:r>
    </w:p>
    <w:p>
      <w:pPr>
        <w:ind w:left="0" w:right="0" w:firstLine="560"/>
        <w:spacing w:before="450" w:after="450" w:line="312" w:lineRule="auto"/>
      </w:pPr>
      <w:r>
        <w:rPr>
          <w:rFonts w:ascii="宋体" w:hAnsi="宋体" w:eastAsia="宋体" w:cs="宋体"/>
          <w:color w:val="000"/>
          <w:sz w:val="28"/>
          <w:szCs w:val="28"/>
        </w:rPr>
        <w:t xml:space="preserve">砂当量不小于(%)60</w:t>
      </w:r>
    </w:p>
    <w:p>
      <w:pPr>
        <w:ind w:left="0" w:right="0" w:firstLine="560"/>
        <w:spacing w:before="450" w:after="450" w:line="312" w:lineRule="auto"/>
      </w:pPr>
      <w:r>
        <w:rPr>
          <w:rFonts w:ascii="宋体" w:hAnsi="宋体" w:eastAsia="宋体" w:cs="宋体"/>
          <w:color w:val="000"/>
          <w:sz w:val="28"/>
          <w:szCs w:val="28"/>
        </w:rPr>
        <w:t xml:space="preserve">亚甲蓝值不大于(g/kg)25</w:t>
      </w:r>
    </w:p>
    <w:p>
      <w:pPr>
        <w:ind w:left="0" w:right="0" w:firstLine="560"/>
        <w:spacing w:before="450" w:after="450" w:line="312" w:lineRule="auto"/>
      </w:pPr>
      <w:r>
        <w:rPr>
          <w:rFonts w:ascii="宋体" w:hAnsi="宋体" w:eastAsia="宋体" w:cs="宋体"/>
          <w:color w:val="000"/>
          <w:sz w:val="28"/>
          <w:szCs w:val="28"/>
        </w:rPr>
        <w:t xml:space="preserve">棱角性(流动时间)不小于(s) 30</w:t>
      </w:r>
    </w:p>
    <w:p>
      <w:pPr>
        <w:ind w:left="0" w:right="0" w:firstLine="560"/>
        <w:spacing w:before="450" w:after="450" w:line="312" w:lineRule="auto"/>
      </w:pPr>
      <w:r>
        <w:rPr>
          <w:rFonts w:ascii="宋体" w:hAnsi="宋体" w:eastAsia="宋体" w:cs="宋体"/>
          <w:color w:val="000"/>
          <w:sz w:val="28"/>
          <w:szCs w:val="28"/>
        </w:rPr>
        <w:t xml:space="preserve">各种沥青混合料出厂技术指标要求。</w:t>
      </w:r>
    </w:p>
    <w:p>
      <w:pPr>
        <w:ind w:left="0" w:right="0" w:firstLine="560"/>
        <w:spacing w:before="450" w:after="450" w:line="312" w:lineRule="auto"/>
      </w:pPr>
      <w:r>
        <w:rPr>
          <w:rFonts w:ascii="宋体" w:hAnsi="宋体" w:eastAsia="宋体" w:cs="宋体"/>
          <w:color w:val="000"/>
          <w:sz w:val="28"/>
          <w:szCs w:val="28"/>
        </w:rPr>
        <w:t xml:space="preserve">沥青混凝土中面层粗集料质量技术要求</w:t>
      </w:r>
    </w:p>
    <w:p>
      <w:pPr>
        <w:ind w:left="0" w:right="0" w:firstLine="560"/>
        <w:spacing w:before="450" w:after="450" w:line="312" w:lineRule="auto"/>
      </w:pPr>
      <w:r>
        <w:rPr>
          <w:rFonts w:ascii="宋体" w:hAnsi="宋体" w:eastAsia="宋体" w:cs="宋体"/>
          <w:color w:val="000"/>
          <w:sz w:val="28"/>
          <w:szCs w:val="28"/>
        </w:rPr>
        <w:t xml:space="preserve">指标技术要求</w:t>
      </w:r>
    </w:p>
    <w:p>
      <w:pPr>
        <w:ind w:left="0" w:right="0" w:firstLine="560"/>
        <w:spacing w:before="450" w:after="450" w:line="312" w:lineRule="auto"/>
      </w:pPr>
      <w:r>
        <w:rPr>
          <w:rFonts w:ascii="宋体" w:hAnsi="宋体" w:eastAsia="宋体" w:cs="宋体"/>
          <w:color w:val="000"/>
          <w:sz w:val="28"/>
          <w:szCs w:val="28"/>
        </w:rPr>
        <w:t xml:space="preserve">石料压碎值不大于(%)28</w:t>
      </w:r>
    </w:p>
    <w:p>
      <w:pPr>
        <w:ind w:left="0" w:right="0" w:firstLine="560"/>
        <w:spacing w:before="450" w:after="450" w:line="312" w:lineRule="auto"/>
      </w:pPr>
      <w:r>
        <w:rPr>
          <w:rFonts w:ascii="宋体" w:hAnsi="宋体" w:eastAsia="宋体" w:cs="宋体"/>
          <w:color w:val="000"/>
          <w:sz w:val="28"/>
          <w:szCs w:val="28"/>
        </w:rPr>
        <w:t xml:space="preserve">洛杉矶磨耗损失不大于(%)30</w:t>
      </w:r>
    </w:p>
    <w:p>
      <w:pPr>
        <w:ind w:left="0" w:right="0" w:firstLine="560"/>
        <w:spacing w:before="450" w:after="450" w:line="312" w:lineRule="auto"/>
      </w:pPr>
      <w:r>
        <w:rPr>
          <w:rFonts w:ascii="宋体" w:hAnsi="宋体" w:eastAsia="宋体" w:cs="宋体"/>
          <w:color w:val="000"/>
          <w:sz w:val="28"/>
          <w:szCs w:val="28"/>
        </w:rPr>
        <w:t xml:space="preserve">表观相对密度不大于(%)不小于 2.50</w:t>
      </w:r>
    </w:p>
    <w:p>
      <w:pPr>
        <w:ind w:left="0" w:right="0" w:firstLine="560"/>
        <w:spacing w:before="450" w:after="450" w:line="312" w:lineRule="auto"/>
      </w:pPr>
      <w:r>
        <w:rPr>
          <w:rFonts w:ascii="宋体" w:hAnsi="宋体" w:eastAsia="宋体" w:cs="宋体"/>
          <w:color w:val="000"/>
          <w:sz w:val="28"/>
          <w:szCs w:val="28"/>
        </w:rPr>
        <w:t xml:space="preserve">吸水率不大于(%) 2.0</w:t>
      </w:r>
    </w:p>
    <w:p>
      <w:pPr>
        <w:ind w:left="0" w:right="0" w:firstLine="560"/>
        <w:spacing w:before="450" w:after="450" w:line="312" w:lineRule="auto"/>
      </w:pPr>
      <w:r>
        <w:rPr>
          <w:rFonts w:ascii="宋体" w:hAnsi="宋体" w:eastAsia="宋体" w:cs="宋体"/>
          <w:color w:val="000"/>
          <w:sz w:val="28"/>
          <w:szCs w:val="28"/>
        </w:rPr>
        <w:t xml:space="preserve">对沥青的粘附性不小于4级</w:t>
      </w:r>
    </w:p>
    <w:p>
      <w:pPr>
        <w:ind w:left="0" w:right="0" w:firstLine="560"/>
        <w:spacing w:before="450" w:after="450" w:line="312" w:lineRule="auto"/>
      </w:pPr>
      <w:r>
        <w:rPr>
          <w:rFonts w:ascii="宋体" w:hAnsi="宋体" w:eastAsia="宋体" w:cs="宋体"/>
          <w:color w:val="000"/>
          <w:sz w:val="28"/>
          <w:szCs w:val="28"/>
        </w:rPr>
        <w:t xml:space="preserve">坚固性不大于(%)12</w:t>
      </w:r>
    </w:p>
    <w:p>
      <w:pPr>
        <w:ind w:left="0" w:right="0" w:firstLine="560"/>
        <w:spacing w:before="450" w:after="450" w:line="312" w:lineRule="auto"/>
      </w:pPr>
      <w:r>
        <w:rPr>
          <w:rFonts w:ascii="宋体" w:hAnsi="宋体" w:eastAsia="宋体" w:cs="宋体"/>
          <w:color w:val="000"/>
          <w:sz w:val="28"/>
          <w:szCs w:val="28"/>
        </w:rPr>
        <w:t xml:space="preserve">针片状颗粒含量不大于(%)18</w:t>
      </w:r>
    </w:p>
    <w:p>
      <w:pPr>
        <w:ind w:left="0" w:right="0" w:firstLine="560"/>
        <w:spacing w:before="450" w:after="450" w:line="312" w:lineRule="auto"/>
      </w:pPr>
      <w:r>
        <w:rPr>
          <w:rFonts w:ascii="宋体" w:hAnsi="宋体" w:eastAsia="宋体" w:cs="宋体"/>
          <w:color w:val="000"/>
          <w:sz w:val="28"/>
          <w:szCs w:val="28"/>
        </w:rPr>
        <w:t xml:space="preserve">水洗法0.3mm部分)不大于(%)12</w:t>
      </w:r>
    </w:p>
    <w:p>
      <w:pPr>
        <w:ind w:left="0" w:right="0" w:firstLine="560"/>
        <w:spacing w:before="450" w:after="450" w:line="312" w:lineRule="auto"/>
      </w:pPr>
      <w:r>
        <w:rPr>
          <w:rFonts w:ascii="宋体" w:hAnsi="宋体" w:eastAsia="宋体" w:cs="宋体"/>
          <w:color w:val="000"/>
          <w:sz w:val="28"/>
          <w:szCs w:val="28"/>
        </w:rPr>
        <w:t xml:space="preserve">含泥量(小于0.075mm的含泥量)不大于(%) 3</w:t>
      </w:r>
    </w:p>
    <w:p>
      <w:pPr>
        <w:ind w:left="0" w:right="0" w:firstLine="560"/>
        <w:spacing w:before="450" w:after="450" w:line="312" w:lineRule="auto"/>
      </w:pPr>
      <w:r>
        <w:rPr>
          <w:rFonts w:ascii="宋体" w:hAnsi="宋体" w:eastAsia="宋体" w:cs="宋体"/>
          <w:color w:val="000"/>
          <w:sz w:val="28"/>
          <w:szCs w:val="28"/>
        </w:rPr>
        <w:t xml:space="preserve">砂当量不小于(%)60</w:t>
      </w:r>
    </w:p>
    <w:p>
      <w:pPr>
        <w:ind w:left="0" w:right="0" w:firstLine="560"/>
        <w:spacing w:before="450" w:after="450" w:line="312" w:lineRule="auto"/>
      </w:pPr>
      <w:r>
        <w:rPr>
          <w:rFonts w:ascii="宋体" w:hAnsi="宋体" w:eastAsia="宋体" w:cs="宋体"/>
          <w:color w:val="000"/>
          <w:sz w:val="28"/>
          <w:szCs w:val="28"/>
        </w:rPr>
        <w:t xml:space="preserve">亚甲蓝值不大于(g/kg)25</w:t>
      </w:r>
    </w:p>
    <w:p>
      <w:pPr>
        <w:ind w:left="0" w:right="0" w:firstLine="560"/>
        <w:spacing w:before="450" w:after="450" w:line="312" w:lineRule="auto"/>
      </w:pPr>
      <w:r>
        <w:rPr>
          <w:rFonts w:ascii="宋体" w:hAnsi="宋体" w:eastAsia="宋体" w:cs="宋体"/>
          <w:color w:val="000"/>
          <w:sz w:val="28"/>
          <w:szCs w:val="28"/>
        </w:rPr>
        <w:t xml:space="preserve">棱角性(流动时间)不小于(s) 30</w:t>
      </w:r>
    </w:p>
    <w:p>
      <w:pPr>
        <w:ind w:left="0" w:right="0" w:firstLine="560"/>
        <w:spacing w:before="450" w:after="450" w:line="312" w:lineRule="auto"/>
      </w:pPr>
      <w:r>
        <w:rPr>
          <w:rFonts w:ascii="宋体" w:hAnsi="宋体" w:eastAsia="宋体" w:cs="宋体"/>
          <w:color w:val="000"/>
          <w:sz w:val="28"/>
          <w:szCs w:val="28"/>
        </w:rPr>
        <w:t xml:space="preserve">各种沥青混合料出厂技术指标要求。</w:t>
      </w:r>
    </w:p>
    <w:p>
      <w:pPr>
        <w:ind w:left="0" w:right="0" w:firstLine="560"/>
        <w:spacing w:before="450" w:after="450" w:line="312" w:lineRule="auto"/>
      </w:pPr>
      <w:r>
        <w:rPr>
          <w:rFonts w:ascii="宋体" w:hAnsi="宋体" w:eastAsia="宋体" w:cs="宋体"/>
          <w:color w:val="000"/>
          <w:sz w:val="28"/>
          <w:szCs w:val="28"/>
        </w:rPr>
        <w:t xml:space="preserve">沥青混凝土中面层粗集料质量技术要求</w:t>
      </w:r>
    </w:p>
    <w:p>
      <w:pPr>
        <w:ind w:left="0" w:right="0" w:firstLine="560"/>
        <w:spacing w:before="450" w:after="450" w:line="312" w:lineRule="auto"/>
      </w:pPr>
      <w:r>
        <w:rPr>
          <w:rFonts w:ascii="宋体" w:hAnsi="宋体" w:eastAsia="宋体" w:cs="宋体"/>
          <w:color w:val="000"/>
          <w:sz w:val="28"/>
          <w:szCs w:val="28"/>
        </w:rPr>
        <w:t xml:space="preserve">指标技术要求</w:t>
      </w:r>
    </w:p>
    <w:p>
      <w:pPr>
        <w:ind w:left="0" w:right="0" w:firstLine="560"/>
        <w:spacing w:before="450" w:after="450" w:line="312" w:lineRule="auto"/>
      </w:pPr>
      <w:r>
        <w:rPr>
          <w:rFonts w:ascii="宋体" w:hAnsi="宋体" w:eastAsia="宋体" w:cs="宋体"/>
          <w:color w:val="000"/>
          <w:sz w:val="28"/>
          <w:szCs w:val="28"/>
        </w:rPr>
        <w:t xml:space="preserve">石料压碎值不大于(%)28</w:t>
      </w:r>
    </w:p>
    <w:p>
      <w:pPr>
        <w:ind w:left="0" w:right="0" w:firstLine="560"/>
        <w:spacing w:before="450" w:after="450" w:line="312" w:lineRule="auto"/>
      </w:pPr>
      <w:r>
        <w:rPr>
          <w:rFonts w:ascii="宋体" w:hAnsi="宋体" w:eastAsia="宋体" w:cs="宋体"/>
          <w:color w:val="000"/>
          <w:sz w:val="28"/>
          <w:szCs w:val="28"/>
        </w:rPr>
        <w:t xml:space="preserve">洛杉矶磨耗损失不大于(%)30</w:t>
      </w:r>
    </w:p>
    <w:p>
      <w:pPr>
        <w:ind w:left="0" w:right="0" w:firstLine="560"/>
        <w:spacing w:before="450" w:after="450" w:line="312" w:lineRule="auto"/>
      </w:pPr>
      <w:r>
        <w:rPr>
          <w:rFonts w:ascii="宋体" w:hAnsi="宋体" w:eastAsia="宋体" w:cs="宋体"/>
          <w:color w:val="000"/>
          <w:sz w:val="28"/>
          <w:szCs w:val="28"/>
        </w:rPr>
        <w:t xml:space="preserve">表观相对密度不大于(%)不小于 2.50</w:t>
      </w:r>
    </w:p>
    <w:p>
      <w:pPr>
        <w:ind w:left="0" w:right="0" w:firstLine="560"/>
        <w:spacing w:before="450" w:after="450" w:line="312" w:lineRule="auto"/>
      </w:pPr>
      <w:r>
        <w:rPr>
          <w:rFonts w:ascii="宋体" w:hAnsi="宋体" w:eastAsia="宋体" w:cs="宋体"/>
          <w:color w:val="000"/>
          <w:sz w:val="28"/>
          <w:szCs w:val="28"/>
        </w:rPr>
        <w:t xml:space="preserve">吸水率不大于(%) 2.0</w:t>
      </w:r>
    </w:p>
    <w:p>
      <w:pPr>
        <w:ind w:left="0" w:right="0" w:firstLine="560"/>
        <w:spacing w:before="450" w:after="450" w:line="312" w:lineRule="auto"/>
      </w:pPr>
      <w:r>
        <w:rPr>
          <w:rFonts w:ascii="宋体" w:hAnsi="宋体" w:eastAsia="宋体" w:cs="宋体"/>
          <w:color w:val="000"/>
          <w:sz w:val="28"/>
          <w:szCs w:val="28"/>
        </w:rPr>
        <w:t xml:space="preserve">对沥青的粘附性不小于4级</w:t>
      </w:r>
    </w:p>
    <w:p>
      <w:pPr>
        <w:ind w:left="0" w:right="0" w:firstLine="560"/>
        <w:spacing w:before="450" w:after="450" w:line="312" w:lineRule="auto"/>
      </w:pPr>
      <w:r>
        <w:rPr>
          <w:rFonts w:ascii="宋体" w:hAnsi="宋体" w:eastAsia="宋体" w:cs="宋体"/>
          <w:color w:val="000"/>
          <w:sz w:val="28"/>
          <w:szCs w:val="28"/>
        </w:rPr>
        <w:t xml:space="preserve">坚固性不大于(%)12</w:t>
      </w:r>
    </w:p>
    <w:p>
      <w:pPr>
        <w:ind w:left="0" w:right="0" w:firstLine="560"/>
        <w:spacing w:before="450" w:after="450" w:line="312" w:lineRule="auto"/>
      </w:pPr>
      <w:r>
        <w:rPr>
          <w:rFonts w:ascii="宋体" w:hAnsi="宋体" w:eastAsia="宋体" w:cs="宋体"/>
          <w:color w:val="000"/>
          <w:sz w:val="28"/>
          <w:szCs w:val="28"/>
        </w:rPr>
        <w:t xml:space="preserve">针片状颗粒含量不大于(%)18</w:t>
      </w:r>
    </w:p>
    <w:p>
      <w:pPr>
        <w:ind w:left="0" w:right="0" w:firstLine="560"/>
        <w:spacing w:before="450" w:after="450" w:line="312" w:lineRule="auto"/>
      </w:pPr>
      <w:r>
        <w:rPr>
          <w:rFonts w:ascii="宋体" w:hAnsi="宋体" w:eastAsia="宋体" w:cs="宋体"/>
          <w:color w:val="000"/>
          <w:sz w:val="28"/>
          <w:szCs w:val="28"/>
        </w:rPr>
        <w:t xml:space="preserve">水洗法&lt;0.075mm颗粒含量不大于(%) 1</w:t>
      </w:r>
    </w:p>
    <w:p>
      <w:pPr>
        <w:ind w:left="0" w:right="0" w:firstLine="560"/>
        <w:spacing w:before="450" w:after="450" w:line="312" w:lineRule="auto"/>
      </w:pPr>
      <w:r>
        <w:rPr>
          <w:rFonts w:ascii="宋体" w:hAnsi="宋体" w:eastAsia="宋体" w:cs="宋体"/>
          <w:color w:val="000"/>
          <w:sz w:val="28"/>
          <w:szCs w:val="28"/>
        </w:rPr>
        <w:t xml:space="preserve">软石含量不大于(%) 5</w:t>
      </w:r>
    </w:p>
    <w:p>
      <w:pPr>
        <w:ind w:left="0" w:right="0" w:firstLine="560"/>
        <w:spacing w:before="450" w:after="450" w:line="312" w:lineRule="auto"/>
      </w:pPr>
      <w:r>
        <w:rPr>
          <w:rFonts w:ascii="宋体" w:hAnsi="宋体" w:eastAsia="宋体" w:cs="宋体"/>
          <w:color w:val="000"/>
          <w:sz w:val="28"/>
          <w:szCs w:val="28"/>
        </w:rPr>
        <w:t xml:space="preserve">沥青混凝土上面层用玄武岩质量技术要求</w:t>
      </w:r>
    </w:p>
    <w:p>
      <w:pPr>
        <w:ind w:left="0" w:right="0" w:firstLine="560"/>
        <w:spacing w:before="450" w:after="450" w:line="312" w:lineRule="auto"/>
      </w:pPr>
      <w:r>
        <w:rPr>
          <w:rFonts w:ascii="宋体" w:hAnsi="宋体" w:eastAsia="宋体" w:cs="宋体"/>
          <w:color w:val="000"/>
          <w:sz w:val="28"/>
          <w:szCs w:val="28"/>
        </w:rPr>
        <w:t xml:space="preserve">指标规定值试验方法</w:t>
      </w:r>
    </w:p>
    <w:p>
      <w:pPr>
        <w:ind w:left="0" w:right="0" w:firstLine="560"/>
        <w:spacing w:before="450" w:after="450" w:line="312" w:lineRule="auto"/>
      </w:pPr>
      <w:r>
        <w:rPr>
          <w:rFonts w:ascii="宋体" w:hAnsi="宋体" w:eastAsia="宋体" w:cs="宋体"/>
          <w:color w:val="000"/>
          <w:sz w:val="28"/>
          <w:szCs w:val="28"/>
        </w:rPr>
        <w:t xml:space="preserve">石料压碎值(%)≤15 jtj058-20__</w:t>
      </w:r>
    </w:p>
    <w:p>
      <w:pPr>
        <w:ind w:left="0" w:right="0" w:firstLine="560"/>
        <w:spacing w:before="450" w:after="450" w:line="312" w:lineRule="auto"/>
      </w:pPr>
      <w:r>
        <w:rPr>
          <w:rFonts w:ascii="宋体" w:hAnsi="宋体" w:eastAsia="宋体" w:cs="宋体"/>
          <w:color w:val="000"/>
          <w:sz w:val="28"/>
          <w:szCs w:val="28"/>
        </w:rPr>
        <w:t xml:space="preserve">视密度(t/m3)≥2.6 jtj058-20__</w:t>
      </w:r>
    </w:p>
    <w:p>
      <w:pPr>
        <w:ind w:left="0" w:right="0" w:firstLine="560"/>
        <w:spacing w:before="450" w:after="450" w:line="312" w:lineRule="auto"/>
      </w:pPr>
      <w:r>
        <w:rPr>
          <w:rFonts w:ascii="宋体" w:hAnsi="宋体" w:eastAsia="宋体" w:cs="宋体"/>
          <w:color w:val="000"/>
          <w:sz w:val="28"/>
          <w:szCs w:val="28"/>
        </w:rPr>
        <w:t xml:space="preserve">吸水率(%)≤2.0 jtj058-20__</w:t>
      </w:r>
    </w:p>
    <w:p>
      <w:pPr>
        <w:ind w:left="0" w:right="0" w:firstLine="560"/>
        <w:spacing w:before="450" w:after="450" w:line="312" w:lineRule="auto"/>
      </w:pPr>
      <w:r>
        <w:rPr>
          <w:rFonts w:ascii="宋体" w:hAnsi="宋体" w:eastAsia="宋体" w:cs="宋体"/>
          <w:color w:val="000"/>
          <w:sz w:val="28"/>
          <w:szCs w:val="28"/>
        </w:rPr>
        <w:t xml:space="preserve">对沥青的粘附性(级)≥4 jtj058-20__</w:t>
      </w:r>
    </w:p>
    <w:p>
      <w:pPr>
        <w:ind w:left="0" w:right="0" w:firstLine="560"/>
        <w:spacing w:before="450" w:after="450" w:line="312" w:lineRule="auto"/>
      </w:pPr>
      <w:r>
        <w:rPr>
          <w:rFonts w:ascii="宋体" w:hAnsi="宋体" w:eastAsia="宋体" w:cs="宋体"/>
          <w:color w:val="000"/>
          <w:sz w:val="28"/>
          <w:szCs w:val="28"/>
        </w:rPr>
        <w:t xml:space="preserve">细长扁平颗率含水量(%)≤12 jtj058-20__</w:t>
      </w:r>
    </w:p>
    <w:p>
      <w:pPr>
        <w:ind w:left="0" w:right="0" w:firstLine="560"/>
        <w:spacing w:before="450" w:after="450" w:line="312" w:lineRule="auto"/>
      </w:pPr>
      <w:r>
        <w:rPr>
          <w:rFonts w:ascii="宋体" w:hAnsi="宋体" w:eastAsia="宋体" w:cs="宋体"/>
          <w:color w:val="000"/>
          <w:sz w:val="28"/>
          <w:szCs w:val="28"/>
        </w:rPr>
        <w:t xml:space="preserve">水洗法0.075mm颗粒含量(%)≤1 jtj058-20__</w:t>
      </w:r>
    </w:p>
    <w:p>
      <w:pPr>
        <w:ind w:left="0" w:right="0" w:firstLine="560"/>
        <w:spacing w:before="450" w:after="450" w:line="312" w:lineRule="auto"/>
      </w:pPr>
      <w:r>
        <w:rPr>
          <w:rFonts w:ascii="宋体" w:hAnsi="宋体" w:eastAsia="宋体" w:cs="宋体"/>
          <w:color w:val="000"/>
          <w:sz w:val="28"/>
          <w:szCs w:val="28"/>
        </w:rPr>
        <w:t xml:space="preserve">软石含量≤1 jtj058-20__</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运输方式：乙方负责组织自卸汽车运输方式供料(每车载重大于20吨)。</w:t>
      </w:r>
    </w:p>
    <w:p>
      <w:pPr>
        <w:ind w:left="0" w:right="0" w:firstLine="560"/>
        <w:spacing w:before="450" w:after="450" w:line="312" w:lineRule="auto"/>
      </w:pPr>
      <w:r>
        <w:rPr>
          <w:rFonts w:ascii="宋体" w:hAnsi="宋体" w:eastAsia="宋体" w:cs="宋体"/>
          <w:color w:val="000"/>
          <w:sz w:val="28"/>
          <w:szCs w:val="28"/>
        </w:rPr>
        <w:t xml:space="preserve">交货地点：乙方负责组织自拌和站运料至甲方施工现场，并按甲方指定方法卸料。</w:t>
      </w:r>
    </w:p>
    <w:p>
      <w:pPr>
        <w:ind w:left="0" w:right="0" w:firstLine="560"/>
        <w:spacing w:before="450" w:after="450" w:line="312" w:lineRule="auto"/>
      </w:pPr>
      <w:r>
        <w:rPr>
          <w:rFonts w:ascii="宋体" w:hAnsi="宋体" w:eastAsia="宋体" w:cs="宋体"/>
          <w:color w:val="000"/>
          <w:sz w:val="28"/>
          <w:szCs w:val="28"/>
        </w:rPr>
        <w:t xml:space="preserve">四、计量</w:t>
      </w:r>
    </w:p>
    <w:p>
      <w:pPr>
        <w:ind w:left="0" w:right="0" w:firstLine="560"/>
        <w:spacing w:before="450" w:after="450" w:line="312" w:lineRule="auto"/>
      </w:pPr>
      <w:r>
        <w:rPr>
          <w:rFonts w:ascii="宋体" w:hAnsi="宋体" w:eastAsia="宋体" w:cs="宋体"/>
          <w:color w:val="000"/>
          <w:sz w:val="28"/>
          <w:szCs w:val="28"/>
        </w:rPr>
        <w:t xml:space="preserve">沥青混合料重量以乙方磅秤数量和拌和站的电脑记录为准，如双方对数量有异议，可到第三方磅秤进行公正。由此引发的费用由计重误差大的乙方承担。</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结算日期：乙方凭甲方签认过的有效过磅单结算联(过磅单必须按日并分规格整理)与甲方委托人员核对后，办理上批次的工程款结算。</w:t>
      </w:r>
    </w:p>
    <w:p>
      <w:pPr>
        <w:ind w:left="0" w:right="0" w:firstLine="560"/>
        <w:spacing w:before="450" w:after="450" w:line="312" w:lineRule="auto"/>
      </w:pPr>
      <w:r>
        <w:rPr>
          <w:rFonts w:ascii="宋体" w:hAnsi="宋体" w:eastAsia="宋体" w:cs="宋体"/>
          <w:color w:val="000"/>
          <w:sz w:val="28"/>
          <w:szCs w:val="28"/>
        </w:rPr>
        <w:t xml:space="preserve">付款日期：业主相应工程款到位后三日内。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具体时间以甲方通知为准。</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1、在生产期间，甲方因客观原因不能施工，甲方提前以电话形式通知乙方。正常生产期内，甲方应以电话方式(不排除以书面形式)通知乙方合理组织生产供料。</w:t>
      </w:r>
    </w:p>
    <w:p>
      <w:pPr>
        <w:ind w:left="0" w:right="0" w:firstLine="560"/>
        <w:spacing w:before="450" w:after="450" w:line="312" w:lineRule="auto"/>
      </w:pPr>
      <w:r>
        <w:rPr>
          <w:rFonts w:ascii="宋体" w:hAnsi="宋体" w:eastAsia="宋体" w:cs="宋体"/>
          <w:color w:val="000"/>
          <w:sz w:val="28"/>
          <w:szCs w:val="28"/>
        </w:rPr>
        <w:t xml:space="preserve">2、乙方应帮助甲方组织车辆运输的有关工作。</w:t>
      </w:r>
    </w:p>
    <w:p>
      <w:pPr>
        <w:ind w:left="0" w:right="0" w:firstLine="560"/>
        <w:spacing w:before="450" w:after="450" w:line="312" w:lineRule="auto"/>
      </w:pPr>
      <w:r>
        <w:rPr>
          <w:rFonts w:ascii="宋体" w:hAnsi="宋体" w:eastAsia="宋体" w:cs="宋体"/>
          <w:color w:val="000"/>
          <w:sz w:val="28"/>
          <w:szCs w:val="28"/>
        </w:rPr>
        <w:t xml:space="preserve">3、如甲方因施工生产需要对生产配合比进行调整，乙方应无条件接受。</w:t>
      </w:r>
    </w:p>
    <w:p>
      <w:pPr>
        <w:ind w:left="0" w:right="0" w:firstLine="560"/>
        <w:spacing w:before="450" w:after="450" w:line="312" w:lineRule="auto"/>
      </w:pPr>
      <w:r>
        <w:rPr>
          <w:rFonts w:ascii="宋体" w:hAnsi="宋体" w:eastAsia="宋体" w:cs="宋体"/>
          <w:color w:val="000"/>
          <w:sz w:val="28"/>
          <w:szCs w:val="28"/>
        </w:rPr>
        <w:t xml:space="preserve">4、沥青混合料供应期间，由于供料进度、标的物质量、不按极配要求供料等原因，甲方向乙方发出书面性要求和通知等，具有与本合同相同的法律效力。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本合同签订后，乙方应保质保量的供应甲方，凡出现下列情况之一，本合同将自行终止。</w:t>
      </w:r>
    </w:p>
    <w:p>
      <w:pPr>
        <w:ind w:left="0" w:right="0" w:firstLine="560"/>
        <w:spacing w:before="450" w:after="450" w:line="312" w:lineRule="auto"/>
      </w:pPr>
      <w:r>
        <w:rPr>
          <w:rFonts w:ascii="宋体" w:hAnsi="宋体" w:eastAsia="宋体" w:cs="宋体"/>
          <w:color w:val="000"/>
          <w:sz w:val="28"/>
          <w:szCs w:val="28"/>
        </w:rPr>
        <w:t xml:space="preserve">1、乙方供应沥青混合料达不到质量规范要求。</w:t>
      </w:r>
    </w:p>
    <w:p>
      <w:pPr>
        <w:ind w:left="0" w:right="0" w:firstLine="560"/>
        <w:spacing w:before="450" w:after="450" w:line="312" w:lineRule="auto"/>
      </w:pPr>
      <w:r>
        <w:rPr>
          <w:rFonts w:ascii="宋体" w:hAnsi="宋体" w:eastAsia="宋体" w:cs="宋体"/>
          <w:color w:val="000"/>
          <w:sz w:val="28"/>
          <w:szCs w:val="28"/>
        </w:rPr>
        <w:t xml:space="preserve">2、不按甲方约定数量供应(如沥青混合料供应过多等)，但因甲方原因造成的除外。</w:t>
      </w:r>
    </w:p>
    <w:p>
      <w:pPr>
        <w:ind w:left="0" w:right="0" w:firstLine="560"/>
        <w:spacing w:before="450" w:after="450" w:line="312" w:lineRule="auto"/>
      </w:pPr>
      <w:r>
        <w:rPr>
          <w:rFonts w:ascii="宋体" w:hAnsi="宋体" w:eastAsia="宋体" w:cs="宋体"/>
          <w:color w:val="000"/>
          <w:sz w:val="28"/>
          <w:szCs w:val="28"/>
        </w:rPr>
        <w:t xml:space="preserve">3、甲方施工任务结束。</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本合同签订后发生的任何争议，甲乙双方应本着互谅互让的原则协商解决，协商不成时，依法向当地人民法院起诉。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2025-05-25T16:52:52+08:00</dcterms:created>
  <dcterms:modified xsi:type="dcterms:W3CDTF">2025-05-25T16:52:52+08:00</dcterms:modified>
</cp:coreProperties>
</file>

<file path=docProps/custom.xml><?xml version="1.0" encoding="utf-8"?>
<Properties xmlns="http://schemas.openxmlformats.org/officeDocument/2006/custom-properties" xmlns:vt="http://schemas.openxmlformats.org/officeDocument/2006/docPropsVTypes"/>
</file>