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全年购销合同范本(共50篇)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全年购销合同范本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 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 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 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 乙方付款方式可以以现金、现金汇票、承兑汇票(最高三个月)电汇几种方式支付。</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全年购销合同范本4</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&gt;六、未尽事宜甲、乙双方共同协商解决，协商不一致，可申请_________市仲裁委员会裁决</w:t>
      </w:r>
    </w:p>
    <w:p>
      <w:pPr>
        <w:ind w:left="0" w:right="0" w:firstLine="560"/>
        <w:spacing w:before="450" w:after="450" w:line="312" w:lineRule="auto"/>
      </w:pPr>
      <w:r>
        <w:rPr>
          <w:rFonts w:ascii="宋体" w:hAnsi="宋体" w:eastAsia="宋体" w:cs="宋体"/>
          <w:color w:val="000"/>
          <w:sz w:val="28"/>
          <w:szCs w:val="28"/>
        </w:rPr>
        <w:t xml:space="preserve">该仲裁为一裁终裁。</w:t>
      </w:r>
    </w:p>
    <w:p>
      <w:pPr>
        <w:ind w:left="0" w:right="0" w:firstLine="560"/>
        <w:spacing w:before="450" w:after="450" w:line="312" w:lineRule="auto"/>
      </w:pPr>
      <w:r>
        <w:rPr>
          <w:rFonts w:ascii="宋体" w:hAnsi="宋体" w:eastAsia="宋体" w:cs="宋体"/>
          <w:color w:val="000"/>
          <w:sz w:val="28"/>
          <w:szCs w:val="28"/>
        </w:rPr>
        <w:t xml:space="preserve">&gt;七、本合同一式两份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交（提）货方&gt;式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全年购销合同范本6</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全年购销合同范本7</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全年购销合同范本8</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w:t>
      </w:r>
    </w:p>
    <w:p>
      <w:pPr>
        <w:ind w:left="0" w:right="0" w:firstLine="560"/>
        <w:spacing w:before="450" w:after="450" w:line="312" w:lineRule="auto"/>
      </w:pPr>
      <w:r>
        <w:rPr>
          <w:rFonts w:ascii="宋体" w:hAnsi="宋体" w:eastAsia="宋体" w:cs="宋体"/>
          <w:color w:val="000"/>
          <w:sz w:val="28"/>
          <w:szCs w:val="28"/>
        </w:rPr>
        <w:t xml:space="preserve">二、供应方式</w:t>
      </w:r>
    </w:p>
    <w:p>
      <w:pPr>
        <w:ind w:left="0" w:right="0" w:firstLine="560"/>
        <w:spacing w:before="450" w:after="450" w:line="312" w:lineRule="auto"/>
      </w:pPr>
      <w:r>
        <w:rPr>
          <w:rFonts w:ascii="宋体" w:hAnsi="宋体" w:eastAsia="宋体" w:cs="宋体"/>
          <w:color w:val="000"/>
          <w:sz w:val="28"/>
          <w:szCs w:val="28"/>
        </w:rPr>
        <w:t xml:space="preserve">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三、安装、b调试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全年购销合同范本11</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 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 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1、灰分：</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二、数量：每月甲方必须保证给乙方供应无烟煤数量不得少于1000吨，客观因素除外。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全年购销合同范本12</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本合同自20xx年4月25日起生效，期限壹年，合同执行期内，甲乙双方均不得随意变更或解除合同。合同如有未尽事宜，须经双方共同协商，作出补充规定，补充规定与合同具有同等效力。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一、标的数量、规格型号、价款及交货时间：</w:t>
      </w:r>
    </w:p>
    <w:p>
      <w:pPr>
        <w:ind w:left="0" w:right="0" w:firstLine="560"/>
        <w:spacing w:before="450" w:after="450" w:line="312" w:lineRule="auto"/>
      </w:pPr>
      <w:r>
        <w:rPr>
          <w:rFonts w:ascii="宋体" w:hAnsi="宋体" w:eastAsia="宋体" w:cs="宋体"/>
          <w:color w:val="000"/>
          <w:sz w:val="28"/>
          <w:szCs w:val="28"/>
        </w:rPr>
        <w:t xml:space="preserve">合同总价： ，本价格包含但不限于产品购置费用、17%增值税及运费、指导安装、调试、培训等使产品正常运作的费用。</w:t>
      </w:r>
    </w:p>
    <w:p>
      <w:pPr>
        <w:ind w:left="0" w:right="0" w:firstLine="560"/>
        <w:spacing w:before="450" w:after="450" w:line="312" w:lineRule="auto"/>
      </w:pPr>
      <w:r>
        <w:rPr>
          <w:rFonts w:ascii="宋体" w:hAnsi="宋体" w:eastAsia="宋体" w:cs="宋体"/>
          <w:color w:val="000"/>
          <w:sz w:val="28"/>
          <w:szCs w:val="28"/>
        </w:rPr>
        <w:t xml:space="preserve">二、质量要求、技术标准、产品质保期限：按照国家《 》文件对质量、技术要求为标准。产品质保期限自产品正式投入使用之日起1年。</w:t>
      </w:r>
    </w:p>
    <w:p>
      <w:pPr>
        <w:ind w:left="0" w:right="0" w:firstLine="560"/>
        <w:spacing w:before="450" w:after="450" w:line="312" w:lineRule="auto"/>
      </w:pPr>
      <w:r>
        <w:rPr>
          <w:rFonts w:ascii="宋体" w:hAnsi="宋体" w:eastAsia="宋体" w:cs="宋体"/>
          <w:color w:val="000"/>
          <w:sz w:val="28"/>
          <w:szCs w:val="28"/>
        </w:rPr>
        <w:t xml:space="preserve">三、交货地点、方式及费用承担：由供方负责运输到需方指定地点 交货，并承担全部运输费用及运输风险责任。</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四、包装标准、包装物的供应与回收：设备的包装由供方负责，并按国家标准执行，包装物不回收。</w:t>
      </w:r>
    </w:p>
    <w:p>
      <w:pPr>
        <w:ind w:left="0" w:right="0" w:firstLine="560"/>
        <w:spacing w:before="450" w:after="450" w:line="312" w:lineRule="auto"/>
      </w:pPr>
      <w:r>
        <w:rPr>
          <w:rFonts w:ascii="宋体" w:hAnsi="宋体" w:eastAsia="宋体" w:cs="宋体"/>
          <w:color w:val="000"/>
          <w:sz w:val="28"/>
          <w:szCs w:val="28"/>
        </w:rPr>
        <w:t xml:space="preserve">五、验收标准、方法：按照国家《 》号文件标准验收，若产品质量不合格或规格型号不符，需方有权拒收，供方在合理期限内将合格产品交付需方。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1、在本合同生效之日起3个工作日内，需方向供方支付总价款的20%作为定金。</w:t>
      </w:r>
    </w:p>
    <w:p>
      <w:pPr>
        <w:ind w:left="0" w:right="0" w:firstLine="560"/>
        <w:spacing w:before="450" w:after="450" w:line="312" w:lineRule="auto"/>
      </w:pPr>
      <w:r>
        <w:rPr>
          <w:rFonts w:ascii="宋体" w:hAnsi="宋体" w:eastAsia="宋体" w:cs="宋体"/>
          <w:color w:val="000"/>
          <w:sz w:val="28"/>
          <w:szCs w:val="28"/>
        </w:rPr>
        <w:t xml:space="preserve">2、在需方签收全部产品之日起3个工作日内，向供方支付总价款的40%，此笔费用支付后3日内，供方应向需方开具17%全额增值税发票。</w:t>
      </w:r>
    </w:p>
    <w:p>
      <w:pPr>
        <w:ind w:left="0" w:right="0" w:firstLine="560"/>
        <w:spacing w:before="450" w:after="450" w:line="312" w:lineRule="auto"/>
      </w:pPr>
      <w:r>
        <w:rPr>
          <w:rFonts w:ascii="宋体" w:hAnsi="宋体" w:eastAsia="宋体" w:cs="宋体"/>
          <w:color w:val="000"/>
          <w:sz w:val="28"/>
          <w:szCs w:val="28"/>
        </w:rPr>
        <w:t xml:space="preserve">3、产品调试完成并经初步验收合格后一个月内，需方向供方支付总价款的30%。</w:t>
      </w:r>
    </w:p>
    <w:p>
      <w:pPr>
        <w:ind w:left="0" w:right="0" w:firstLine="560"/>
        <w:spacing w:before="450" w:after="450" w:line="312" w:lineRule="auto"/>
      </w:pPr>
      <w:r>
        <w:rPr>
          <w:rFonts w:ascii="宋体" w:hAnsi="宋体" w:eastAsia="宋体" w:cs="宋体"/>
          <w:color w:val="000"/>
          <w:sz w:val="28"/>
          <w:szCs w:val="28"/>
        </w:rPr>
        <w:t xml:space="preserve">4、预留总价款的10%作为质保金，在质保期满后扣除相应维修费用及违约金后，需方无息向供方支付剩余的价款。</w:t>
      </w:r>
    </w:p>
    <w:p>
      <w:pPr>
        <w:ind w:left="0" w:right="0" w:firstLine="560"/>
        <w:spacing w:before="450" w:after="450" w:line="312" w:lineRule="auto"/>
      </w:pPr>
      <w:r>
        <w:rPr>
          <w:rFonts w:ascii="宋体" w:hAnsi="宋体" w:eastAsia="宋体" w:cs="宋体"/>
          <w:color w:val="000"/>
          <w:sz w:val="28"/>
          <w:szCs w:val="28"/>
        </w:rPr>
        <w:t xml:space="preserve">七、付款方式：银行承兑汇票。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1、需方逾期付款：需方应向供方承担按应付金额0、1%/天计算的违约金，逾期超过30天，供方可单方面解除合同，需方应返还供方交付的全部货物并承担1000元/天的使用费。</w:t>
      </w:r>
    </w:p>
    <w:p>
      <w:pPr>
        <w:ind w:left="0" w:right="0" w:firstLine="560"/>
        <w:spacing w:before="450" w:after="450" w:line="312" w:lineRule="auto"/>
      </w:pPr>
      <w:r>
        <w:rPr>
          <w:rFonts w:ascii="宋体" w:hAnsi="宋体" w:eastAsia="宋体" w:cs="宋体"/>
          <w:color w:val="000"/>
          <w:sz w:val="28"/>
          <w:szCs w:val="28"/>
        </w:rPr>
        <w:t xml:space="preserve">2、供方逾期交货：供方应向需方承担按逾期天数1000/天的违约金，逾期超过30天，需方可单方面解除合同，供方应返还需方支付的全部费用并承担合同总价20%的违约金。</w:t>
      </w:r>
    </w:p>
    <w:p>
      <w:pPr>
        <w:ind w:left="0" w:right="0" w:firstLine="560"/>
        <w:spacing w:before="450" w:after="450" w:line="312" w:lineRule="auto"/>
      </w:pPr>
      <w:r>
        <w:rPr>
          <w:rFonts w:ascii="宋体" w:hAnsi="宋体" w:eastAsia="宋体" w:cs="宋体"/>
          <w:color w:val="000"/>
          <w:sz w:val="28"/>
          <w:szCs w:val="28"/>
        </w:rPr>
        <w:t xml:space="preserve">3、供方瑕疵履行：供方应向需方承担自约定交货之日起至实际完全履行之日止按1000/天计算的违约金，如因供方瑕疵履行致使合同目的不能实现，需方可单方面解除合同，双方返还已交付的货物及已支付的货款，且供方应向需方承担合同总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联系方式的约定：供、需双方在本合同载明的联系地址，为文件、通知的送达地址，如有变更应及时通知对方，如一方向合同约定的联系地址或通知变更的地址，通过EMS方式发送文件、通知，不管是否签收均视为送达。一方向另一方发送解除合同的通知函，自发出之日起7个工作日内，对方未提出异议（向成都市仲裁委员会提出确认合同效力之诉），视为合同解除。</w:t>
      </w:r>
    </w:p>
    <w:p>
      <w:pPr>
        <w:ind w:left="0" w:right="0" w:firstLine="560"/>
        <w:spacing w:before="450" w:after="450" w:line="312" w:lineRule="auto"/>
      </w:pPr>
      <w:r>
        <w:rPr>
          <w:rFonts w:ascii="宋体" w:hAnsi="宋体" w:eastAsia="宋体" w:cs="宋体"/>
          <w:color w:val="000"/>
          <w:sz w:val="28"/>
          <w:szCs w:val="28"/>
        </w:rPr>
        <w:t xml:space="preserve">2、售后服务：供方接到需方书面通知后，3小时内提供免费的产品售后技术服务，48小时内派人到需方现场工作。在质保期内，如设备存在自身质量问题，供方负责免费维修和更换配件，且必须确保需方生产的正常运行；质保期外，供方可收取适当的维修、配件成本费用。</w:t>
      </w:r>
    </w:p>
    <w:p>
      <w:pPr>
        <w:ind w:left="0" w:right="0" w:firstLine="560"/>
        <w:spacing w:before="450" w:after="450" w:line="312" w:lineRule="auto"/>
      </w:pPr>
      <w:r>
        <w:rPr>
          <w:rFonts w:ascii="宋体" w:hAnsi="宋体" w:eastAsia="宋体" w:cs="宋体"/>
          <w:color w:val="000"/>
          <w:sz w:val="28"/>
          <w:szCs w:val="28"/>
        </w:rPr>
        <w:t xml:space="preserve">3、本合同一式 份，供方 份，需方 份，具有同等法律效力，经供、需双方签证之日起生效。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4、本合同未尽事宜，双方可签署补充协议，补充协议与本合同具有同等法律效力，不一致的地方以补偿合同为准。</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全年购销合同范本16</w:t>
      </w:r>
    </w:p>
    <w:p>
      <w:pPr>
        <w:ind w:left="0" w:right="0" w:firstLine="560"/>
        <w:spacing w:before="450" w:after="450" w:line="312" w:lineRule="auto"/>
      </w:pPr>
      <w:r>
        <w:rPr>
          <w:rFonts w:ascii="宋体" w:hAnsi="宋体" w:eastAsia="宋体" w:cs="宋体"/>
          <w:color w:val="000"/>
          <w:sz w:val="28"/>
          <w:szCs w:val="28"/>
        </w:rPr>
        <w:t xml:space="preserve">需方：水城县勺米关门山煤矿</w:t>
      </w:r>
    </w:p>
    <w:p>
      <w:pPr>
        <w:ind w:left="0" w:right="0" w:firstLine="560"/>
        <w:spacing w:before="450" w:after="450" w:line="312" w:lineRule="auto"/>
      </w:pPr>
      <w:r>
        <w:rPr>
          <w:rFonts w:ascii="宋体" w:hAnsi="宋体" w:eastAsia="宋体" w:cs="宋体"/>
          <w:color w:val="000"/>
          <w:sz w:val="28"/>
          <w:szCs w:val="28"/>
        </w:rPr>
        <w:t xml:space="preserve">供方：钟山区兴友建筑材料经部</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需方单位：水城县阿戛凉水沟煤矿</w:t>
      </w:r>
    </w:p>
    <w:p>
      <w:pPr>
        <w:ind w:left="0" w:right="0" w:firstLine="560"/>
        <w:spacing w:before="450" w:after="450" w:line="312" w:lineRule="auto"/>
      </w:pPr>
      <w:r>
        <w:rPr>
          <w:rFonts w:ascii="宋体" w:hAnsi="宋体" w:eastAsia="宋体" w:cs="宋体"/>
          <w:color w:val="000"/>
          <w:sz w:val="28"/>
          <w:szCs w:val="28"/>
        </w:rPr>
        <w:t xml:space="preserve">供方单位：钟山区兴友建筑材料经部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全年购销合同范本17</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18406-20_《农产品安全质量》标准提出的等内要求；、黑枣无霉变。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九、结算方法：合同签定后付预付款，货到现场安装调试完毕付验收格付元，质保金元1年后付清。不含税金。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1、本软件的服务支持时间为：_年_月_日至_年_月_日。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2、服务支持期满，可选择是否续期，续期费用人民币_元/年。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1、本合同签定后3日内，甲方支付全部合同金额人民币_元，到帐后3日内乙方进行软件安装实施。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 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全年购销合同范本22</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合计人民币(大写)____万____仟____佰____拾____元____(小写):￥____________元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签定合同时,买方支付(定金/预付款)________元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全年购销合同范本25</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为了确保甲乙双方的经济利益，根据《_合同法》的规定，经甲乙双方友好协商，达成以下购销协议供双方共同遵守：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&gt;一、产品的名称、品种、规格和质量标准</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w:t>
      </w:r>
    </w:p>
    <w:p>
      <w:pPr>
        <w:ind w:left="0" w:right="0" w:firstLine="560"/>
        <w:spacing w:before="450" w:after="450" w:line="312" w:lineRule="auto"/>
      </w:pPr>
      <w:r>
        <w:rPr>
          <w:rFonts w:ascii="宋体" w:hAnsi="宋体" w:eastAsia="宋体" w:cs="宋体"/>
          <w:color w:val="000"/>
          <w:sz w:val="28"/>
          <w:szCs w:val="28"/>
        </w:rPr>
        <w:t xml:space="preserve">3、产品的规格：cm（厘米）×60（厘米）×米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1、产品的数量：产品销售合同模板</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&gt;三、产品的交货方法、运输方式到货地点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&gt;四、产品的交货时间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&gt;五、产品的价格与货款结算</w:t>
      </w:r>
    </w:p>
    <w:p>
      <w:pPr>
        <w:ind w:left="0" w:right="0" w:firstLine="560"/>
        <w:spacing w:before="450" w:after="450" w:line="312" w:lineRule="auto"/>
      </w:pPr>
      <w:r>
        <w:rPr>
          <w:rFonts w:ascii="宋体" w:hAnsi="宋体" w:eastAsia="宋体" w:cs="宋体"/>
          <w:color w:val="000"/>
          <w:sz w:val="28"/>
          <w:szCs w:val="28"/>
        </w:rPr>
        <w:t xml:space="preserve">1、产品单价：6cm×60cm×米 ，挤塑板单价为元/m3，产品总造价格共计为 元。</w:t>
      </w:r>
    </w:p>
    <w:p>
      <w:pPr>
        <w:ind w:left="0" w:right="0" w:firstLine="560"/>
        <w:spacing w:before="450" w:after="450" w:line="312" w:lineRule="auto"/>
      </w:pPr>
      <w:r>
        <w:rPr>
          <w:rFonts w:ascii="宋体" w:hAnsi="宋体" w:eastAsia="宋体" w:cs="宋体"/>
          <w:color w:val="000"/>
          <w:sz w:val="28"/>
          <w:szCs w:val="28"/>
        </w:rPr>
        <w:t xml:space="preserve">2、货款的结算方式：预付款款 元。</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&gt;七、甲方的违约责任</w:t>
      </w:r>
    </w:p>
    <w:p>
      <w:pPr>
        <w:ind w:left="0" w:right="0" w:firstLine="560"/>
        <w:spacing w:before="450" w:after="450" w:line="312" w:lineRule="auto"/>
      </w:pPr>
      <w:r>
        <w:rPr>
          <w:rFonts w:ascii="宋体" w:hAnsi="宋体" w:eastAsia="宋体" w:cs="宋体"/>
          <w:color w:val="000"/>
          <w:sz w:val="28"/>
          <w:szCs w:val="28"/>
        </w:rPr>
        <w:t xml:space="preserve">1、甲方所产产品的品种规格不符合合同规定的乙方可拒收。甲方负责包换。</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全年购销合同范本28</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四、交货方式及运费：20xx年10月26日前一次_货。由华夏果品饮料公司负责运送，运费由华夏果品饮料公司负担。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全年购销合同范本30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2025-01-16T20:06:25+08:00</dcterms:created>
  <dcterms:modified xsi:type="dcterms:W3CDTF">2025-01-16T20:06:25+08:00</dcterms:modified>
</cp:coreProperties>
</file>

<file path=docProps/custom.xml><?xml version="1.0" encoding="utf-8"?>
<Properties xmlns="http://schemas.openxmlformats.org/officeDocument/2006/custom-properties" xmlns:vt="http://schemas.openxmlformats.org/officeDocument/2006/docPropsVTypes"/>
</file>