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最新个人转租房屋合同(十六篇)</w:t>
      </w:r>
      <w:bookmarkEnd w:id="1"/>
    </w:p>
    <w:p>
      <w:pPr>
        <w:jc w:val="center"/>
        <w:spacing w:before="0" w:after="450"/>
      </w:pPr>
      <w:r>
        <w:rPr>
          <w:rFonts w:ascii="Arial" w:hAnsi="Arial" w:eastAsia="Arial" w:cs="Arial"/>
          <w:color w:val="999999"/>
          <w:sz w:val="20"/>
          <w:szCs w:val="20"/>
        </w:rPr>
        <w:t xml:space="preserve">来源：网络  作者：心上人间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个人转租房屋合同一承租方：___________________________根据《中华人民共和国民法典》及有关规定，为明确出租方与承租方的权利义务关系，经双方协商一致，签订本合同。第一条房屋座落、间数、面积、房屋质量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本合同当事人出租方(以下简称甲方)________;承租方(以下简称乙方)________;根据《中华人民共和国合同法》的规定，经协商一致，订立本合同。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二、该房屋租赁期共____个月。即____年__月___日至__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个人转租房屋合同四</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本合同当事人出租方(以下简称甲方)________;承租方(以下简称乙方)________;根据《中华人民共和国合同法》的规定，经协商一致，订立本合同。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二、该房屋租赁期共____个月。即____年__月___日至__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 身份证号：________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 身份证号：________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 身份证号：________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 身份证号：________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一、租房从________起至________止。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 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一、租房从________起至________止。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 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个人转租房屋合同篇十一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 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 租赁物的免租期为_________个月，即从_________年_________月_________日起至_________年_________月_________日止。免租期届满次日为起租日，由起租日开始计收租金。 在本出租合同生效之日起_________日内，甲方将租赁物按现状交付乙方使用，且乙方同意按租赁物及设施的现状承租。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租赁费用 1.租赁保证金 本出租合同的租赁保证金为首月租金的_________%，即_________币_________元(大写：_________)，于签署本合同时向甲方支付。 2.租金 (1)该房屋租金为_________币_________元整。 (2)租赁期间，如遇到市场变化，双方可另行协商调整租金标准;除此之外，出租方不得以任何理由任意调整租金。 3.物业管理费 物业管理费按每月每平方米_________币_________元计付。 4.供电增容费 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 租金按_________(月/季/年)结算，由乙方于每_________(月/季/年)_________日交付给甲方。 租赁期限届满，在乙方已向甲方交清了全部应付的租金、物业管理费及因本租赁行为所产生的一切费用，并按本合同规定向甲方交还承租的租赁物等本合同所约定的责任后_________天内，甲方将向乙方无偿退还租赁保证金。 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 维修养护责任 乙方在租赁期限享有租赁物所属设施的专用权。乙方应负责租赁物内专用设施的维护、保养、年审，并保证在本合同终止时专用设施以可靠运行状态随同租赁物归还甲方。甲方对此有检查监督权。 租赁期间，甲方对房屋及其附着设施每隔_________(月/年)检查、修缮一次，乙方应予积极协助，不得阻挠施工。 乙方对租赁物附属设计负有妥善使用及维护之现，对各种可能出现的故障和危险应及时消除，以避免一切可能发生的隐患。正常的房屋大修理费用由甲方承担;日常的房屋维修由_________方承担。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保险责任 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装修条款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租赁物的转让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 租赁物的转租 经甲方书面同意后，乙方方可将租赁物的部分面积转租，但转租部分的管理工作由乙方负责，包括向转租户收取租金等。本合同规定的甲乙双方的责任和权利不因乙方转租而改变。 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租赁期满 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提前终止合同 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 有关税费 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违约责任 乙方在使用租赁物时必须遵守中华人民共和国的法律、_________市法规以及甲方有关租赁物物业管理的有关规定，如有违反，自行承担。倘由于乙方违反上述规定影响建筑物周围其他用户的正常运作，所造成损失由乙方赔偿。 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 1.甲方为一家依法设立并合法存续的企业，有权签署并有能力履行本合同。 2.甲方签署和履行本合同所需的一切手续均已办妥并合法有效。 3.在签署本合同时，任何法院、仲裁机构、行政机关或监管机构均未作出任何足以对甲方履行本合同产生重大不利影响的判决、裁定、裁决或具体行政行为。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 1.乙方为一家依法设立并合法存续的企业，有权签署并有能力履行本合同。 2.乙方签署和履行本合同所需的一切手续均已办妥并合法有效。 3.在签署本合同时，任何法院、仲裁机构、行政机关或监管机构均未作出任何足以对乙方履行本合同产生重大不利影响的判决、裁定、裁决或具体行政行为。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 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第三条甲方与该房屋房东租赁期共_______个月( _________年_______月______日至_________年_______月______日)，乙方与甲方合租从_________年_______月______日至_________年_______月______日，乙方至少租赁 月，乙方需退房的话，应提前 天告知甲方;若发生不可抗拒的因素(如自然灾害)，乙方可无条件要求甲方退还房租和押金。租金为每月_________________，押金__________元(押金会在合租关系正常中止时退还乙方)支付形式为：每三个月交付一次，提前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 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 租赁物的免租期为_________个月，即从_________年_________月_________日起至_________年_________月_________日止。免租期届满次日为起租日，由起租日开始计收租金。 在本出租合同生效之日起_________日内，甲方将租赁物按现状交付乙方使用，且乙方同意按租赁物及设施的现状承租。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租赁费用 1.租赁保证金 本出租合同的租赁保证金为首月租金的_________%，即_________币_________元(大写：_________)，于签署本合同时向甲方支付。 2.租金 (1)该房屋租金为_________币_________元整。 (2)租赁期间，如遇到市场变化，双方可另行协商调整租金标准;除此之外，出租方不得以任何理由任意调整租金。 3.物业管理费 物业管理费按每月每平方米_________币_________元计付。 4.供电增容费 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 租金按_________(月/季/年)结算，由乙方于每_________(月/季/年)_________日交付给甲方。 租赁期限届满，在乙方已向甲方交清了全部应付的租金、物业管理费及因本租赁行为所产生的一切费用，并按本合同规定向甲方交还承租的租赁物等本合同所约定的责任后_________天内，甲方将向乙方无偿退还租赁保证金。 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 维修养护责任 乙方在租赁期限享有租赁物所属设施的专用权。乙方应负责租赁物内专用设施的维护、保养、年审，并保证在本合同终止时专用设施以可靠运行状态随同租赁物归还甲方。甲方对此有检查监督权。 租赁期间，甲方对房屋及其附着设施每隔_________(月/年)检查、修缮一次，乙方应予积极协助，不得阻挠施工。 乙方对租赁物附属设计负有妥善使用及维护之现，对各种可能出现的故障和危险应及时消除，以避免一切可能发生的隐患。正常的房屋大修理费用由甲方承担;日常的房屋维修由_________方承担。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保险责任 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装修条款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租赁物的转让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 租赁物的转租 经甲方书面同意后，乙方方可将租赁物的部分面积转租，但转租部分的管理工作由乙方负责，包括向转租户收取租金等。本合同规定的甲乙双方的责任和权利不因乙方转租而改变。 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租赁期满 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提前终止合同 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 有关税费 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违约责任 乙方在使用租赁物时必须遵守中华人民共和国的法律、_________市法规以及甲方有关租赁物物业管理的有关规定，如有违反，自行承担。倘由于乙方违反上述规定影响建筑物周围其他用户的正常运作，所造成损失由乙方赔偿。 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 声明及保证</w:t>
      </w:r>
    </w:p>
    <w:p>
      <w:pPr>
        <w:ind w:left="0" w:right="0" w:firstLine="560"/>
        <w:spacing w:before="450" w:after="450" w:line="312" w:lineRule="auto"/>
      </w:pPr>
      <w:r>
        <w:rPr>
          <w:rFonts w:ascii="宋体" w:hAnsi="宋体" w:eastAsia="宋体" w:cs="宋体"/>
          <w:color w:val="000"/>
          <w:sz w:val="28"/>
          <w:szCs w:val="28"/>
        </w:rPr>
        <w:t xml:space="preserve">甲方： 1.甲方为一家依法设立并合法存续的企业，有权签署并有能力履行本合同。 2.甲方签署和履行本合同所需的一切手续均已办妥并合法有效。 3.在签署本合同时，任何法院、仲裁机构、行政机关或监管机构均未作出任何足以对甲方履行本合同产生重大不利影响的判决、裁定、裁决或具体行政行为。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 1.乙方为一家依法设立并合法存续的企业，有权签署并有能力履行本合同。 2.乙方签署和履行本合同所需的一切手续均已办妥并合法有效。 3.在签署本合同时，任何法院、仲裁机构、行政机关或监管机构均未作出任何足以对乙方履行本合同产生重大不利影响的判决、裁定、裁决或具体行政行为。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保密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合同效力 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第三条甲方与该房屋房东租赁期共_______个月( _________年_______月______日至_________年_______月______日)，乙方与甲方合租从_________年_______月______日至_________年_______月______日，乙方至少租赁 月，乙方需退房的话，应提前 天告知甲方;若发生不可抗拒的因素(如自然灾害)，乙方可无条件要求甲方退还房租和押金。租金为每月_________________，押金__________元(押金会在合租关系正常中止时退还乙方)支付形式为：每三个月交付一次，提前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个人转租房屋合同篇十六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2025-01-16T06:59:14+08:00</dcterms:created>
  <dcterms:modified xsi:type="dcterms:W3CDTF">2025-01-16T06:59:14+08:00</dcterms:modified>
</cp:coreProperties>
</file>

<file path=docProps/custom.xml><?xml version="1.0" encoding="utf-8"?>
<Properties xmlns="http://schemas.openxmlformats.org/officeDocument/2006/custom-properties" xmlns:vt="http://schemas.openxmlformats.org/officeDocument/2006/docPropsVTypes"/>
</file>