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2024年租亲戚的房子租房合同(8篇)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租亲戚的房子租房合同一_______公司(乙方)实际租住人_______就租赁房屋1套，经三方协商一致，达成补充协议如下：1、因丙方租住上述房屋的租赁费用需由乙方负责承付，并要求甲方开具发票给乙方，所以甲方与丙方签订的房屋租赁合同上的承租方...</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租亲戚的房子租房合同一</w:t>
      </w:r>
    </w:p>
    <w:p>
      <w:pPr>
        <w:ind w:left="0" w:right="0" w:firstLine="560"/>
        <w:spacing w:before="450" w:after="450" w:line="312" w:lineRule="auto"/>
      </w:pPr>
      <w:r>
        <w:rPr>
          <w:rFonts w:ascii="宋体" w:hAnsi="宋体" w:eastAsia="宋体" w:cs="宋体"/>
          <w:color w:val="000"/>
          <w:sz w:val="28"/>
          <w:szCs w:val="28"/>
        </w:rPr>
        <w:t xml:space="preserve">_______公司(乙方)</w:t>
      </w:r>
    </w:p>
    <w:p>
      <w:pPr>
        <w:ind w:left="0" w:right="0" w:firstLine="560"/>
        <w:spacing w:before="450" w:after="450" w:line="312" w:lineRule="auto"/>
      </w:pPr>
      <w:r>
        <w:rPr>
          <w:rFonts w:ascii="宋体" w:hAnsi="宋体" w:eastAsia="宋体" w:cs="宋体"/>
          <w:color w:val="000"/>
          <w:sz w:val="28"/>
          <w:szCs w:val="28"/>
        </w:rPr>
        <w:t xml:space="preserve">实际租住人_______</w:t>
      </w:r>
    </w:p>
    <w:p>
      <w:pPr>
        <w:ind w:left="0" w:right="0" w:firstLine="560"/>
        <w:spacing w:before="450" w:after="450" w:line="312" w:lineRule="auto"/>
      </w:pPr>
      <w:r>
        <w:rPr>
          <w:rFonts w:ascii="宋体" w:hAnsi="宋体" w:eastAsia="宋体" w:cs="宋体"/>
          <w:color w:val="000"/>
          <w:sz w:val="28"/>
          <w:szCs w:val="28"/>
        </w:rPr>
        <w:t xml:space="preserve">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租亲戚的房子租房合同三</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本合同适用_法律、法规。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甲方同意将自己的产权商铺出租给乙方，双方在法律的基础上，经友好商量，制定如下协议：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合同期满后，如出租方仍继续出租房屋，承租方享有优先权。但租金按当时的物价及周围门市租金涨幅，由双方商量后作适当调整。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出租方将房屋交给承租方后，承租方的装修及修缮，出租方概不负责，其经营情况也与出租方无关;租期结束或中途双方商量解除合同，承租方不得破坏已装修部分及房屋架构。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租亲戚的房子租房合同七</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二、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 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 甲乙双方任何一方违反本合同约定的，除本合同另有约定外，都应当赔偿守约方因此遭受的实际损失，并承担损失金额30%的违约金;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十七、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租亲戚的房子租房合同八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2025-01-16T07:50:42+08:00</dcterms:created>
  <dcterms:modified xsi:type="dcterms:W3CDTF">2025-01-16T07:50:42+08:00</dcterms:modified>
</cp:coreProperties>
</file>

<file path=docProps/custom.xml><?xml version="1.0" encoding="utf-8"?>
<Properties xmlns="http://schemas.openxmlformats.org/officeDocument/2006/custom-properties" xmlns:vt="http://schemas.openxmlformats.org/officeDocument/2006/docPropsVTypes"/>
</file>