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最新个体员工合同协议书 个体户用工合同(三篇)</w:t>
      </w:r>
      <w:bookmarkEnd w:id="1"/>
    </w:p>
    <w:p>
      <w:pPr>
        <w:jc w:val="center"/>
        <w:spacing w:before="0" w:after="450"/>
      </w:pPr>
      <w:r>
        <w:rPr>
          <w:rFonts w:ascii="Arial" w:hAnsi="Arial" w:eastAsia="Arial" w:cs="Arial"/>
          <w:color w:val="999999"/>
          <w:sz w:val="20"/>
          <w:szCs w:val="20"/>
        </w:rPr>
        <w:t xml:space="preserve">来源：网络  作者：雾花翩跹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个体员工合同协议书 个体户用工合同一乙 方：___________________________身份证号：___________________________根据《中华人民共和国劳动法》，甲乙双方经平等协商同意，自愿签订本合同，共同遵守...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个体员工合同协议书 个体户用工合同一</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个体员工合同协议书 个体户用工合同二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甲方：____乙方：_ 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经济类型：____性别：____</w:t>
      </w:r>
    </w:p>
    <w:p>
      <w:pPr>
        <w:ind w:left="0" w:right="0" w:firstLine="560"/>
        <w:spacing w:before="450" w:after="450" w:line="312" w:lineRule="auto"/>
      </w:pPr>
      <w:r>
        <w:rPr>
          <w:rFonts w:ascii="宋体" w:hAnsi="宋体" w:eastAsia="宋体" w:cs="宋体"/>
          <w:color w:val="000"/>
          <w:sz w:val="28"/>
          <w:szCs w:val="28"/>
        </w:rPr>
        <w:t xml:space="preserve">法定代表人出生日期：________年____月____日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第五条甲方安排乙方加班的，应安排甲方同等时间补休或依法支付加班工资：____加点的，甲方应支付加点工资。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第十五条乙方应遵守甲方依法制定的规章制度：____严格遵守劳动安全卫生、生产工艺、操作规程和工作规范：____爱护甲方财产，遵守职业道德：____积极参加甲方组织的培训。提高思想觉悟和职业技能。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第二十一条下列情形之一，甲方可以解除合同，但应提前三十日以书面形式通知乙方：____1.乙方患病或非因工负伤，医疗期满后，不能从事原工作也不能从事由甲方另行安排的工作的;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第二十三条乙方有下列情形之一，甲方不得依据本合同第二十一条、第二十二条终止或解除本合同：____</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双方当事人经协商一致同意以下条款取消，即：____</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个体员工合同协议书 个体户用工合同三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2025-01-16T03:30:06+08:00</dcterms:created>
  <dcterms:modified xsi:type="dcterms:W3CDTF">2025-01-16T03:30:06+08:00</dcterms:modified>
</cp:coreProperties>
</file>

<file path=docProps/custom.xml><?xml version="1.0" encoding="utf-8"?>
<Properties xmlns="http://schemas.openxmlformats.org/officeDocument/2006/custom-properties" xmlns:vt="http://schemas.openxmlformats.org/officeDocument/2006/docPropsVTypes"/>
</file>