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监控系统维护合同样本</w:t>
      </w:r>
      <w:bookmarkEnd w:id="1"/>
    </w:p>
    <w:p>
      <w:pPr>
        <w:jc w:val="center"/>
        <w:spacing w:before="0" w:after="450"/>
      </w:pPr>
      <w:r>
        <w:rPr>
          <w:rFonts w:ascii="Arial" w:hAnsi="Arial" w:eastAsia="Arial" w:cs="Arial"/>
          <w:color w:val="999999"/>
          <w:sz w:val="20"/>
          <w:szCs w:val="20"/>
        </w:rPr>
        <w:t xml:space="preserve">来源：网络  作者：玄霄绝艳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监控系统维护合同样本文章，供大家参考！[小编提示]更多合同范本请点击i乐德范文网以下链接:租房合同|劳动合同|租赁合同|劳务合同|用工合同|购销合同|离婚协议书甲方为确保监控系统设备正常使用，委托乙方负责现有...</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★以下是i乐德范文网为大家整理的监控系统维护合同样本文章，供大家参考！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 2023 年 08月 08 日至 2023 年 08 月 07日止，合同期满后，双方可选择续约或自然解除合约：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5、乙方在合同期间内，定期（每月最少提供两次）上门进行保养维护</w:t>
      </w:r>
    </w:p>
    <w:p>
      <w:pPr>
        <w:ind w:left="0" w:right="0" w:firstLine="560"/>
        <w:spacing w:before="450" w:after="450" w:line="312" w:lineRule="auto"/>
      </w:pPr>
      <w:r>
        <w:rPr>
          <w:rFonts w:ascii="宋体" w:hAnsi="宋体" w:eastAsia="宋体" w:cs="宋体"/>
          <w:color w:val="000"/>
          <w:sz w:val="28"/>
          <w:szCs w:val="28"/>
        </w:rPr>
        <w:t xml:space="preserve">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w:t>
      </w:r>
    </w:p>
    <w:p>
      <w:pPr>
        <w:ind w:left="0" w:right="0" w:firstLine="560"/>
        <w:spacing w:before="450" w:after="450" w:line="312" w:lineRule="auto"/>
      </w:pPr>
      <w:r>
        <w:rPr>
          <w:rFonts w:ascii="宋体" w:hAnsi="宋体" w:eastAsia="宋体" w:cs="宋体"/>
          <w:color w:val="000"/>
          <w:sz w:val="28"/>
          <w:szCs w:val="28"/>
        </w:rPr>
        <w:t xml:space="preserve">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7、若合同以外通知的特殊作业（如搬家网络重布等）等由乙方另行报价。</w:t>
      </w:r>
    </w:p>
    <w:p>
      <w:pPr>
        <w:ind w:left="0" w:right="0" w:firstLine="560"/>
        <w:spacing w:before="450" w:after="450" w:line="312" w:lineRule="auto"/>
      </w:pPr>
      <w:r>
        <w:rPr>
          <w:rFonts w:ascii="宋体" w:hAnsi="宋体" w:eastAsia="宋体" w:cs="宋体"/>
          <w:color w:val="000"/>
          <w:sz w:val="28"/>
          <w:szCs w:val="28"/>
        </w:rPr>
        <w:t xml:space="preserve">四、 维护费用：</w:t>
      </w:r>
    </w:p>
    <w:p>
      <w:pPr>
        <w:ind w:left="0" w:right="0" w:firstLine="560"/>
        <w:spacing w:before="450" w:after="450" w:line="312" w:lineRule="auto"/>
      </w:pPr>
      <w:r>
        <w:rPr>
          <w:rFonts w:ascii="宋体" w:hAnsi="宋体" w:eastAsia="宋体" w:cs="宋体"/>
          <w:color w:val="000"/>
          <w:sz w:val="28"/>
          <w:szCs w:val="28"/>
        </w:rPr>
        <w:t xml:space="preserve">甲方监控系统需维护项目有：监控主机（DVR）5台，摄像机（半球）68支，其他配件与摄像头数目成正比。</w:t>
      </w:r>
    </w:p>
    <w:p>
      <w:pPr>
        <w:ind w:left="0" w:right="0" w:firstLine="560"/>
        <w:spacing w:before="450" w:after="450" w:line="312" w:lineRule="auto"/>
      </w:pPr>
      <w:r>
        <w:rPr>
          <w:rFonts w:ascii="宋体" w:hAnsi="宋体" w:eastAsia="宋体" w:cs="宋体"/>
          <w:color w:val="000"/>
          <w:sz w:val="28"/>
          <w:szCs w:val="28"/>
        </w:rPr>
        <w:t xml:space="preserve">综合以上资讯，经甲乙双方协商同意，乙方每月向甲方收取维护费2500.00RMB。</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维护费乙方按季度结方式收取，周期为3个月</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1、硬件或软件发生故障时，甲方应及时通知对方，并提供相关故障现象等信息，以便乙方能迅速分析与处理故障；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3、乙方在为甲方软、硬件维护的过程当中，如碰到软、硬件（保修期外或保修范围外）寿命终止或无法维修时，甲方需出资购买新件；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2、乙方有义务对甲方提供技术咨询，积极协助甲方定购办公所需日常易耗品及维修配件等，提供硬件市场行情指导报价，为甲方提供惠的新产品；</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w:t>
      </w:r>
    </w:p>
    <w:p>
      <w:pPr>
        <w:ind w:left="0" w:right="0" w:firstLine="560"/>
        <w:spacing w:before="450" w:after="450" w:line="312" w:lineRule="auto"/>
      </w:pPr>
      <w:r>
        <w:rPr>
          <w:rFonts w:ascii="宋体" w:hAnsi="宋体" w:eastAsia="宋体" w:cs="宋体"/>
          <w:color w:val="000"/>
          <w:sz w:val="28"/>
          <w:szCs w:val="28"/>
        </w:rPr>
        <w:t xml:space="preserve">合同承担全部相关责任。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2025-01-16T13:44:49+08:00</dcterms:created>
  <dcterms:modified xsi:type="dcterms:W3CDTF">2025-01-16T13:44:49+08:00</dcterms:modified>
</cp:coreProperties>
</file>

<file path=docProps/custom.xml><?xml version="1.0" encoding="utf-8"?>
<Properties xmlns="http://schemas.openxmlformats.org/officeDocument/2006/custom-properties" xmlns:vt="http://schemas.openxmlformats.org/officeDocument/2006/docPropsVTypes"/>
</file>