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房屋出租协议书合同7篇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房屋出租协议书合同【7篇】大部分年轻人如今在外打拼时都会选择租房解决问题，毕竟快速拥有自己的房子还是比较难的。在平时租好令人满意的房子后就要签订房屋租赁合同。下面是小编为大家整理的关于房屋出租协议书合同，希望对您有所帮助!房屋出租协议书合同...</w:t>
      </w:r>
    </w:p>
    <w:p>
      <w:pPr>
        <w:ind w:left="0" w:right="0" w:firstLine="560"/>
        <w:spacing w:before="450" w:after="450" w:line="312" w:lineRule="auto"/>
      </w:pPr>
      <w:r>
        <w:rPr>
          <w:rFonts w:ascii="宋体" w:hAnsi="宋体" w:eastAsia="宋体" w:cs="宋体"/>
          <w:color w:val="000"/>
          <w:sz w:val="28"/>
          <w:szCs w:val="28"/>
        </w:rPr>
        <w:t xml:space="preserve">房屋出租协议书合同【7篇】</w:t>
      </w:r>
    </w:p>
    <w:p>
      <w:pPr>
        <w:ind w:left="0" w:right="0" w:firstLine="560"/>
        <w:spacing w:before="450" w:after="450" w:line="312" w:lineRule="auto"/>
      </w:pPr>
      <w:r>
        <w:rPr>
          <w:rFonts w:ascii="宋体" w:hAnsi="宋体" w:eastAsia="宋体" w:cs="宋体"/>
          <w:color w:val="000"/>
          <w:sz w:val="28"/>
          <w:szCs w:val="28"/>
        </w:rPr>
        <w:t xml:space="preserve">大部分年轻人如今在外打拼时都会选择租房解决问题，毕竟快速拥有自己的房子还是比较难的。在平时租好令人满意的房子后就要签订房屋租赁合同。下面是小编为大家整理的关于房屋出租协议书合同，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房屋出租协议书合同篇4</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 承租人(乙方)__________ 证件类型及编号：__________ 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 (大写：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房屋出租协议书合同篇5</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房屋出租协议书合同篇6</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房屋出租协议书合同7篇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2025-01-16T14:10:02+08:00</dcterms:created>
  <dcterms:modified xsi:type="dcterms:W3CDTF">2025-01-16T14:10:02+08:00</dcterms:modified>
</cp:coreProperties>
</file>

<file path=docProps/custom.xml><?xml version="1.0" encoding="utf-8"?>
<Properties xmlns="http://schemas.openxmlformats.org/officeDocument/2006/custom-properties" xmlns:vt="http://schemas.openxmlformats.org/officeDocument/2006/docPropsVTypes"/>
</file>