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交互一体机维护合同范本(优选11篇)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交互一体机维护合同范本120_医疗器械售后服务甲方：(供货方)乙方：(进货方)加强医疗器械的质量管理，维护消费者合法权益。明确产品质量责任，加强友好合作。为切实保证产品质量，维护企业形象，依据《医疗器械监督管理条例》、《医疗器械经营企业监督...</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w:t>
      </w:r>
    </w:p>
    <w:p>
      <w:pPr>
        <w:ind w:left="0" w:right="0" w:firstLine="560"/>
        <w:spacing w:before="450" w:after="450" w:line="312" w:lineRule="auto"/>
      </w:pPr>
      <w:r>
        <w:rPr>
          <w:rFonts w:ascii="宋体" w:hAnsi="宋体" w:eastAsia="宋体" w:cs="宋体"/>
          <w:color w:val="000"/>
          <w:sz w:val="28"/>
          <w:szCs w:val="28"/>
        </w:rPr>
        <w:t xml:space="preserve">20_医疗器械售后服务甲方：(供货方)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交互一体机维护合同范本2</w:t>
      </w:r>
    </w:p>
    <w:p>
      <w:pPr>
        <w:ind w:left="0" w:right="0" w:firstLine="560"/>
        <w:spacing w:before="450" w:after="450" w:line="312" w:lineRule="auto"/>
      </w:pPr>
      <w:r>
        <w:rPr>
          <w:rFonts w:ascii="宋体" w:hAnsi="宋体" w:eastAsia="宋体" w:cs="宋体"/>
          <w:color w:val="000"/>
          <w:sz w:val="28"/>
          <w:szCs w:val="28"/>
        </w:rPr>
        <w:t xml:space="preserve">甲方：______________卫生院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乙方：______________医药总公司</w:t>
      </w:r>
    </w:p>
    <w:p>
      <w:pPr>
        <w:ind w:left="0" w:right="0" w:firstLine="560"/>
        <w:spacing w:before="450" w:after="450" w:line="312" w:lineRule="auto"/>
      </w:pPr>
      <w:r>
        <w:rPr>
          <w:rFonts w:ascii="宋体" w:hAnsi="宋体" w:eastAsia="宋体" w:cs="宋体"/>
          <w:color w:val="000"/>
          <w:sz w:val="28"/>
          <w:szCs w:val="28"/>
        </w:rPr>
        <w:t xml:space="preserve">根据《^v^民法典》，甲、乙双方经协商确定，甲方向乙方购买药品。为明确双方责任和权利，特签订本合同，共同遵守。具体条款如下：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②乙方必须及时保证甲方所需药品的供应，药品的批号、有效期不得低于_____个月。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本合同共三份，具有同等法律效力，甲方执一份、乙方执一份，平口中心卫生院一份，合同自签字之日起生效。有效期自_____年_____月_____日至_____年_____月______日。本合同未尽事宜，由双方协商处理。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甲方：______________卫生院 乙方：______________医药总公司</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签约________日期：______________ 签约________日期：______________</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2.本合同仅为明确买方在本次药品集中招标采购的有效采购期(____年____月_______日- ____ 年____月_______日,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&gt;一、乙方的职责：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&gt;三、合同金额及收费标准：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 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 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型X射线检查系统(以下简称设备)_柒_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二. 技术指标、图像处理功能和安装条件见附件一。质量保证及责任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五. 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七. 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交互一体机维护合同范本6</w:t>
      </w:r>
    </w:p>
    <w:p>
      <w:pPr>
        <w:ind w:left="0" w:right="0" w:firstLine="560"/>
        <w:spacing w:before="450" w:after="450" w:line="312" w:lineRule="auto"/>
      </w:pPr>
      <w:r>
        <w:rPr>
          <w:rFonts w:ascii="宋体" w:hAnsi="宋体" w:eastAsia="宋体" w:cs="宋体"/>
          <w:color w:val="000"/>
          <w:sz w:val="28"/>
          <w:szCs w:val="28"/>
        </w:rPr>
        <w:t xml:space="preserve">20_医疗器械投资咨询服务甲方：_________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 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技术预测</w:t>
      </w:r>
    </w:p>
    <w:p>
      <w:pPr>
        <w:ind w:left="0" w:right="0" w:firstLine="560"/>
        <w:spacing w:before="450" w:after="450" w:line="312" w:lineRule="auto"/>
      </w:pPr>
      <w:r>
        <w:rPr>
          <w:rFonts w:ascii="宋体" w:hAnsi="宋体" w:eastAsia="宋体" w:cs="宋体"/>
          <w:color w:val="000"/>
          <w:sz w:val="28"/>
          <w:szCs w:val="28"/>
        </w:rPr>
        <w:t xml:space="preserve">专题技术调查</w:t>
      </w:r>
    </w:p>
    <w:p>
      <w:pPr>
        <w:ind w:left="0" w:right="0" w:firstLine="560"/>
        <w:spacing w:before="450" w:after="450" w:line="312" w:lineRule="auto"/>
      </w:pPr>
      <w:r>
        <w:rPr>
          <w:rFonts w:ascii="宋体" w:hAnsi="宋体" w:eastAsia="宋体" w:cs="宋体"/>
          <w:color w:val="000"/>
          <w:sz w:val="28"/>
          <w:szCs w:val="28"/>
        </w:rPr>
        <w:t xml:space="preserve">分析评价报告</w:t>
      </w:r>
    </w:p>
    <w:p>
      <w:pPr>
        <w:ind w:left="0" w:right="0" w:firstLine="560"/>
        <w:spacing w:before="450" w:after="450" w:line="312" w:lineRule="auto"/>
      </w:pPr>
      <w:r>
        <w:rPr>
          <w:rFonts w:ascii="宋体" w:hAnsi="宋体" w:eastAsia="宋体" w:cs="宋体"/>
          <w:color w:val="000"/>
          <w:sz w:val="28"/>
          <w:szCs w:val="28"/>
        </w:rPr>
        <w:t xml:space="preserve">投资分析报告</w:t>
      </w:r>
    </w:p>
    <w:p>
      <w:pPr>
        <w:ind w:left="0" w:right="0" w:firstLine="560"/>
        <w:spacing w:before="450" w:after="450" w:line="312" w:lineRule="auto"/>
      </w:pPr>
      <w:r>
        <w:rPr>
          <w:rFonts w:ascii="宋体" w:hAnsi="宋体" w:eastAsia="宋体" w:cs="宋体"/>
          <w:color w:val="000"/>
          <w:sz w:val="28"/>
          <w:szCs w:val="28"/>
        </w:rPr>
        <w:t xml:space="preserve">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交互一体机维护合同范本7</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交互一体机维护合同范本9</w:t>
      </w:r>
    </w:p>
    <w:p>
      <w:pPr>
        <w:ind w:left="0" w:right="0" w:firstLine="560"/>
        <w:spacing w:before="450" w:after="450" w:line="312" w:lineRule="auto"/>
      </w:pPr>
      <w:r>
        <w:rPr>
          <w:rFonts w:ascii="宋体" w:hAnsi="宋体" w:eastAsia="宋体" w:cs="宋体"/>
          <w:color w:val="000"/>
          <w:sz w:val="28"/>
          <w:szCs w:val="28"/>
        </w:rPr>
        <w:t xml:space="preserve">1、在院长的领导下负责医院医疗保险管理工作。</w:t>
      </w:r>
    </w:p>
    <w:p>
      <w:pPr>
        <w:ind w:left="0" w:right="0" w:firstLine="560"/>
        <w:spacing w:before="450" w:after="450" w:line="312" w:lineRule="auto"/>
      </w:pPr>
      <w:r>
        <w:rPr>
          <w:rFonts w:ascii="宋体" w:hAnsi="宋体" w:eastAsia="宋体" w:cs="宋体"/>
          <w:color w:val="000"/>
          <w:sz w:val="28"/>
          <w:szCs w:val="28"/>
        </w:rPr>
        <w:t xml:space="preserve">2、积极开展医疗保险所涉及的各项工作。</w:t>
      </w:r>
    </w:p>
    <w:p>
      <w:pPr>
        <w:ind w:left="0" w:right="0" w:firstLine="560"/>
        <w:spacing w:before="450" w:after="450" w:line="312" w:lineRule="auto"/>
      </w:pPr>
      <w:r>
        <w:rPr>
          <w:rFonts w:ascii="宋体" w:hAnsi="宋体" w:eastAsia="宋体" w:cs="宋体"/>
          <w:color w:val="000"/>
          <w:sz w:val="28"/>
          <w:szCs w:val="28"/>
        </w:rPr>
        <w:t xml:space="preserve">3、认真履行《基本医疗保险定点服务协议》及各项配套管理规定。</w:t>
      </w:r>
    </w:p>
    <w:p>
      <w:pPr>
        <w:ind w:left="0" w:right="0" w:firstLine="560"/>
        <w:spacing w:before="450" w:after="450" w:line="312" w:lineRule="auto"/>
      </w:pPr>
      <w:r>
        <w:rPr>
          <w:rFonts w:ascii="宋体" w:hAnsi="宋体" w:eastAsia="宋体" w:cs="宋体"/>
          <w:color w:val="000"/>
          <w:sz w:val="28"/>
          <w:szCs w:val="28"/>
        </w:rPr>
        <w:t xml:space="preserve">4、主动向院长反馈医保运行情况，积极协调处理临床、门诊、药剂、财务、计算机等相关部门有关医保事宜。</w:t>
      </w:r>
    </w:p>
    <w:p>
      <w:pPr>
        <w:ind w:left="0" w:right="0" w:firstLine="560"/>
        <w:spacing w:before="450" w:after="450" w:line="312" w:lineRule="auto"/>
      </w:pPr>
      <w:r>
        <w:rPr>
          <w:rFonts w:ascii="宋体" w:hAnsi="宋体" w:eastAsia="宋体" w:cs="宋体"/>
          <w:color w:val="000"/>
          <w:sz w:val="28"/>
          <w:szCs w:val="28"/>
        </w:rPr>
        <w:t xml:space="preserve">5、及时组织医保相关人员学习医保工作的要求、程序和制度，使其能够熟练的进行工作。</w:t>
      </w:r>
    </w:p>
    <w:p>
      <w:pPr>
        <w:ind w:left="0" w:right="0" w:firstLine="560"/>
        <w:spacing w:before="450" w:after="450" w:line="312" w:lineRule="auto"/>
      </w:pPr>
      <w:r>
        <w:rPr>
          <w:rFonts w:ascii="宋体" w:hAnsi="宋体" w:eastAsia="宋体" w:cs="宋体"/>
          <w:color w:val="000"/>
          <w:sz w:val="28"/>
          <w:szCs w:val="28"/>
        </w:rPr>
        <w:t xml:space="preserve">6、定期检查各科室执行医保政策和药品使用情况，定期检查财务部门费用结算情况，并根据检查情况进行月终考核，确保医保工作落实到位。</w:t>
      </w:r>
    </w:p>
    <w:p>
      <w:pPr>
        <w:ind w:left="0" w:right="0" w:firstLine="560"/>
        <w:spacing w:before="450" w:after="450" w:line="312" w:lineRule="auto"/>
      </w:pPr>
      <w:r>
        <w:rPr>
          <w:rFonts w:ascii="宋体" w:hAnsi="宋体" w:eastAsia="宋体" w:cs="宋体"/>
          <w:color w:val="000"/>
          <w:sz w:val="28"/>
          <w:szCs w:val="28"/>
        </w:rPr>
        <w:t xml:space="preserve">7、积极组织医保相关科室按时完成市保管理中心布置的\'各项工作任务。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交互一体机维护合同范本11</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2025-06-09T18:03:30+08:00</dcterms:created>
  <dcterms:modified xsi:type="dcterms:W3CDTF">2025-06-09T18:03:30+08:00</dcterms:modified>
</cp:coreProperties>
</file>

<file path=docProps/custom.xml><?xml version="1.0" encoding="utf-8"?>
<Properties xmlns="http://schemas.openxmlformats.org/officeDocument/2006/custom-properties" xmlns:vt="http://schemas.openxmlformats.org/officeDocument/2006/docPropsVTypes"/>
</file>