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餐馆股份合同范本(优选50篇)</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餐馆股份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协议：&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餐馆股份合同范本3</w:t>
      </w:r>
    </w:p>
    <w:p>
      <w:pPr>
        <w:ind w:left="0" w:right="0" w:firstLine="560"/>
        <w:spacing w:before="450" w:after="450" w:line="312" w:lineRule="auto"/>
      </w:pPr>
      <w:r>
        <w:rPr>
          <w:rFonts w:ascii="宋体" w:hAnsi="宋体" w:eastAsia="宋体" w:cs="宋体"/>
          <w:color w:val="000"/>
          <w:sz w:val="28"/>
          <w:szCs w:val="28"/>
        </w:rPr>
        <w:t xml:space="preserve">年月日于市签署</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1.甲方系________有限公司的股东，出资额为_____万元，占公司总股本的____%(下称^v^合同股份^v^);</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、全体股东同意，甲方将其在_____有限公司的700万元股权中的200万元股权，依法有偿转让给乙方，公司原股东同意放弃优先购买权。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二、甲方依法将股权转让给乙方，其在_____有限公司的权利、义务，由乙方按股权比例承担，乙方遵守和执行公司章程。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餐馆股份合同范本6</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乙方不参与甲方____店经营；</w:t>
      </w:r>
    </w:p>
    <w:p>
      <w:pPr>
        <w:ind w:left="0" w:right="0" w:firstLine="560"/>
        <w:spacing w:before="450" w:after="450" w:line="312" w:lineRule="auto"/>
      </w:pPr>
      <w:r>
        <w:rPr>
          <w:rFonts w:ascii="宋体" w:hAnsi="宋体" w:eastAsia="宋体" w:cs="宋体"/>
          <w:color w:val="000"/>
          <w:sz w:val="28"/>
          <w:szCs w:val="28"/>
        </w:rPr>
        <w:t xml:space="preserve">3、 乙方无偿提供格兰仕____店店面形象标识、设计方案及其相关指引；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合作期间内，甲方如果需要在店内增加微波炉、电磁炉、空调、电饭煲等电器设备，乙方有义务以出厂优惠价提供以上系列产品（需向____项目组提出书面申请）；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乙方制作部分关于____宣传单页、海报；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乙方在媒体上对____店给予宣传推广；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合作期间甲方承担店内、店外装修设计（参考《格兰仕____店专业指南》）；店内桌面菜单，桌面立牌可参考《格兰仕____店专业指南》及附件；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店内须增设价格适中的____菜系（不少于10款菜式）供顾客选择，并在此基础上积极推广____，开发适当特色的____新菜系；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根据双方协商的结果，在店内张贴乙方有关____的宣传品，并根据需要更换____宣传品；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六、受让人于目标公司的权则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10、公司资产状况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(4)资产折旧情况</w:t>
      </w:r>
    </w:p>
    <w:p>
      <w:pPr>
        <w:ind w:left="0" w:right="0" w:firstLine="560"/>
        <w:spacing w:before="450" w:after="450" w:line="312" w:lineRule="auto"/>
      </w:pPr>
      <w:r>
        <w:rPr>
          <w:rFonts w:ascii="宋体" w:hAnsi="宋体" w:eastAsia="宋体" w:cs="宋体"/>
          <w:color w:val="000"/>
          <w:sz w:val="28"/>
          <w:szCs w:val="28"/>
        </w:rPr>
        <w:t xml:space="preserve">(5)资产使用情况</w:t>
      </w:r>
    </w:p>
    <w:p>
      <w:pPr>
        <w:ind w:left="0" w:right="0" w:firstLine="560"/>
        <w:spacing w:before="450" w:after="450" w:line="312" w:lineRule="auto"/>
      </w:pPr>
      <w:r>
        <w:rPr>
          <w:rFonts w:ascii="宋体" w:hAnsi="宋体" w:eastAsia="宋体" w:cs="宋体"/>
          <w:color w:val="000"/>
          <w:sz w:val="28"/>
          <w:szCs w:val="28"/>
        </w:rPr>
        <w:t xml:space="preserve">(6)资产租赁情况</w:t>
      </w:r>
    </w:p>
    <w:p>
      <w:pPr>
        <w:ind w:left="0" w:right="0" w:firstLine="560"/>
        <w:spacing w:before="450" w:after="450" w:line="312" w:lineRule="auto"/>
      </w:pPr>
      <w:r>
        <w:rPr>
          <w:rFonts w:ascii="宋体" w:hAnsi="宋体" w:eastAsia="宋体" w:cs="宋体"/>
          <w:color w:val="000"/>
          <w:sz w:val="28"/>
          <w:szCs w:val="28"/>
        </w:rPr>
        <w:t xml:space="preserve">(7)资产抵押担保情况</w:t>
      </w:r>
    </w:p>
    <w:p>
      <w:pPr>
        <w:ind w:left="0" w:right="0" w:firstLine="560"/>
        <w:spacing w:before="450" w:after="450" w:line="312" w:lineRule="auto"/>
      </w:pPr>
      <w:r>
        <w:rPr>
          <w:rFonts w:ascii="宋体" w:hAnsi="宋体" w:eastAsia="宋体" w:cs="宋体"/>
          <w:color w:val="000"/>
          <w:sz w:val="28"/>
          <w:szCs w:val="28"/>
        </w:rPr>
        <w:t xml:space="preserve">(8)公司重大资产购置计划</w:t>
      </w:r>
    </w:p>
    <w:p>
      <w:pPr>
        <w:ind w:left="0" w:right="0" w:firstLine="560"/>
        <w:spacing w:before="450" w:after="450" w:line="312" w:lineRule="auto"/>
      </w:pPr>
      <w:r>
        <w:rPr>
          <w:rFonts w:ascii="宋体" w:hAnsi="宋体" w:eastAsia="宋体" w:cs="宋体"/>
          <w:color w:val="000"/>
          <w:sz w:val="28"/>
          <w:szCs w:val="28"/>
        </w:rPr>
        <w:t xml:space="preserve">(9)公司重要资产处置计划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11、公司目前经营状况</w:t>
      </w:r>
    </w:p>
    <w:p>
      <w:pPr>
        <w:ind w:left="0" w:right="0" w:firstLine="560"/>
        <w:spacing w:before="450" w:after="450" w:line="312" w:lineRule="auto"/>
      </w:pPr>
      <w:r>
        <w:rPr>
          <w:rFonts w:ascii="宋体" w:hAnsi="宋体" w:eastAsia="宋体" w:cs="宋体"/>
          <w:color w:val="000"/>
          <w:sz w:val="28"/>
          <w:szCs w:val="28"/>
        </w:rPr>
        <w:t xml:space="preserve">12、公司对外投资情况</w:t>
      </w:r>
    </w:p>
    <w:p>
      <w:pPr>
        <w:ind w:left="0" w:right="0" w:firstLine="560"/>
        <w:spacing w:before="450" w:after="450" w:line="312" w:lineRule="auto"/>
      </w:pPr>
      <w:r>
        <w:rPr>
          <w:rFonts w:ascii="宋体" w:hAnsi="宋体" w:eastAsia="宋体" w:cs="宋体"/>
          <w:color w:val="000"/>
          <w:sz w:val="28"/>
          <w:szCs w:val="28"/>
        </w:rPr>
        <w:t xml:space="preserve">13、公司注册资本及现有资产总额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15、公司财务状况</w:t>
      </w:r>
    </w:p>
    <w:p>
      <w:pPr>
        <w:ind w:left="0" w:right="0" w:firstLine="560"/>
        <w:spacing w:before="450" w:after="450" w:line="312" w:lineRule="auto"/>
      </w:pPr>
      <w:r>
        <w:rPr>
          <w:rFonts w:ascii="宋体" w:hAnsi="宋体" w:eastAsia="宋体" w:cs="宋体"/>
          <w:color w:val="000"/>
          <w:sz w:val="28"/>
          <w:szCs w:val="28"/>
        </w:rPr>
        <w:t xml:space="preserve">16、公司负债情况</w:t>
      </w:r>
    </w:p>
    <w:p>
      <w:pPr>
        <w:ind w:left="0" w:right="0" w:firstLine="560"/>
        <w:spacing w:before="450" w:after="450" w:line="312" w:lineRule="auto"/>
      </w:pPr>
      <w:r>
        <w:rPr>
          <w:rFonts w:ascii="宋体" w:hAnsi="宋体" w:eastAsia="宋体" w:cs="宋体"/>
          <w:color w:val="000"/>
          <w:sz w:val="28"/>
          <w:szCs w:val="28"/>
        </w:rPr>
        <w:t xml:space="preserve">17、公司应收帐款、应付帐款未收及未付情况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18、公司近三年收益分配情况</w:t>
      </w:r>
    </w:p>
    <w:p>
      <w:pPr>
        <w:ind w:left="0" w:right="0" w:firstLine="560"/>
        <w:spacing w:before="450" w:after="450" w:line="312" w:lineRule="auto"/>
      </w:pPr>
      <w:r>
        <w:rPr>
          <w:rFonts w:ascii="宋体" w:hAnsi="宋体" w:eastAsia="宋体" w:cs="宋体"/>
          <w:color w:val="000"/>
          <w:sz w:val="28"/>
          <w:szCs w:val="28"/>
        </w:rPr>
        <w:t xml:space="preserve">19、公司正在履行中的，及准备缔结的合同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23、公司对外抵押担保情况</w:t>
      </w:r>
    </w:p>
    <w:p>
      <w:pPr>
        <w:ind w:left="0" w:right="0" w:firstLine="560"/>
        <w:spacing w:before="450" w:after="450" w:line="312" w:lineRule="auto"/>
      </w:pPr>
      <w:r>
        <w:rPr>
          <w:rFonts w:ascii="宋体" w:hAnsi="宋体" w:eastAsia="宋体" w:cs="宋体"/>
          <w:color w:val="000"/>
          <w:sz w:val="28"/>
          <w:szCs w:val="28"/>
        </w:rPr>
        <w:t xml:space="preserve">24、公司股权抵押担保情况</w:t>
      </w:r>
    </w:p>
    <w:p>
      <w:pPr>
        <w:ind w:left="0" w:right="0" w:firstLine="560"/>
        <w:spacing w:before="450" w:after="450" w:line="312" w:lineRule="auto"/>
      </w:pPr>
      <w:r>
        <w:rPr>
          <w:rFonts w:ascii="宋体" w:hAnsi="宋体" w:eastAsia="宋体" w:cs="宋体"/>
          <w:color w:val="000"/>
          <w:sz w:val="28"/>
          <w:szCs w:val="28"/>
        </w:rPr>
        <w:t xml:space="preserve">25、公司规章制度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11、目标公司资产折旧会计记录</w:t>
      </w:r>
    </w:p>
    <w:p>
      <w:pPr>
        <w:ind w:left="0" w:right="0" w:firstLine="560"/>
        <w:spacing w:before="450" w:after="450" w:line="312" w:lineRule="auto"/>
      </w:pPr>
      <w:r>
        <w:rPr>
          <w:rFonts w:ascii="宋体" w:hAnsi="宋体" w:eastAsia="宋体" w:cs="宋体"/>
          <w:color w:val="000"/>
          <w:sz w:val="28"/>
          <w:szCs w:val="28"/>
        </w:rPr>
        <w:t xml:space="preserve">12、目标公司呆帐坏帐会计统计</w:t>
      </w:r>
    </w:p>
    <w:p>
      <w:pPr>
        <w:ind w:left="0" w:right="0" w:firstLine="560"/>
        <w:spacing w:before="450" w:after="450" w:line="312" w:lineRule="auto"/>
      </w:pPr>
      <w:r>
        <w:rPr>
          <w:rFonts w:ascii="宋体" w:hAnsi="宋体" w:eastAsia="宋体" w:cs="宋体"/>
          <w:color w:val="000"/>
          <w:sz w:val="28"/>
          <w:szCs w:val="28"/>
        </w:rPr>
        <w:t xml:space="preserve">13、目标成立时验资证明</w:t>
      </w:r>
    </w:p>
    <w:p>
      <w:pPr>
        <w:ind w:left="0" w:right="0" w:firstLine="560"/>
        <w:spacing w:before="450" w:after="450" w:line="312" w:lineRule="auto"/>
      </w:pPr>
      <w:r>
        <w:rPr>
          <w:rFonts w:ascii="宋体" w:hAnsi="宋体" w:eastAsia="宋体" w:cs="宋体"/>
          <w:color w:val="000"/>
          <w:sz w:val="28"/>
          <w:szCs w:val="28"/>
        </w:rPr>
        <w:t xml:space="preserve">14、目标公司重要合同清单及履行状况说明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15、目标目标公司财务会计报表</w:t>
      </w:r>
    </w:p>
    <w:p>
      <w:pPr>
        <w:ind w:left="0" w:right="0" w:firstLine="560"/>
        <w:spacing w:before="450" w:after="450" w:line="312" w:lineRule="auto"/>
      </w:pPr>
      <w:r>
        <w:rPr>
          <w:rFonts w:ascii="宋体" w:hAnsi="宋体" w:eastAsia="宋体" w:cs="宋体"/>
          <w:color w:val="000"/>
          <w:sz w:val="28"/>
          <w:szCs w:val="28"/>
        </w:rPr>
        <w:t xml:space="preserve">16、目标公司利润分配会计记录</w:t>
      </w:r>
    </w:p>
    <w:p>
      <w:pPr>
        <w:ind w:left="0" w:right="0" w:firstLine="560"/>
        <w:spacing w:before="450" w:after="450" w:line="312" w:lineRule="auto"/>
      </w:pPr>
      <w:r>
        <w:rPr>
          <w:rFonts w:ascii="宋体" w:hAnsi="宋体" w:eastAsia="宋体" w:cs="宋体"/>
          <w:color w:val="000"/>
          <w:sz w:val="28"/>
          <w:szCs w:val="28"/>
        </w:rPr>
        <w:t xml:space="preserve">17、目标公司对外抵押担保说明</w:t>
      </w:r>
    </w:p>
    <w:p>
      <w:pPr>
        <w:ind w:left="0" w:right="0" w:firstLine="560"/>
        <w:spacing w:before="450" w:after="450" w:line="312" w:lineRule="auto"/>
      </w:pPr>
      <w:r>
        <w:rPr>
          <w:rFonts w:ascii="宋体" w:hAnsi="宋体" w:eastAsia="宋体" w:cs="宋体"/>
          <w:color w:val="000"/>
          <w:sz w:val="28"/>
          <w:szCs w:val="28"/>
        </w:rPr>
        <w:t xml:space="preserve">18、目标公司税务报表</w:t>
      </w:r>
    </w:p>
    <w:p>
      <w:pPr>
        <w:ind w:left="0" w:right="0" w:firstLine="560"/>
        <w:spacing w:before="450" w:after="450" w:line="312" w:lineRule="auto"/>
      </w:pPr>
      <w:r>
        <w:rPr>
          <w:rFonts w:ascii="宋体" w:hAnsi="宋体" w:eastAsia="宋体" w:cs="宋体"/>
          <w:color w:val="000"/>
          <w:sz w:val="28"/>
          <w:szCs w:val="28"/>
        </w:rPr>
        <w:t xml:space="preserve">19、目标公司房地产权证书</w:t>
      </w:r>
    </w:p>
    <w:p>
      <w:pPr>
        <w:ind w:left="0" w:right="0" w:firstLine="560"/>
        <w:spacing w:before="450" w:after="450" w:line="312" w:lineRule="auto"/>
      </w:pPr>
      <w:r>
        <w:rPr>
          <w:rFonts w:ascii="宋体" w:hAnsi="宋体" w:eastAsia="宋体" w:cs="宋体"/>
          <w:color w:val="000"/>
          <w:sz w:val="28"/>
          <w:szCs w:val="28"/>
        </w:rPr>
        <w:t xml:space="preserve">20、目标公司的利润分配方案</w:t>
      </w:r>
    </w:p>
    <w:p>
      <w:pPr>
        <w:ind w:left="0" w:right="0" w:firstLine="560"/>
        <w:spacing w:before="450" w:after="450" w:line="312" w:lineRule="auto"/>
      </w:pPr>
      <w:r>
        <w:rPr>
          <w:rFonts w:ascii="宋体" w:hAnsi="宋体" w:eastAsia="宋体" w:cs="宋体"/>
          <w:color w:val="000"/>
          <w:sz w:val="28"/>
          <w:szCs w:val="28"/>
        </w:rPr>
        <w:t xml:space="preserve">21、目标公司劳资情况说明</w:t>
      </w:r>
    </w:p>
    <w:p>
      <w:pPr>
        <w:ind w:left="0" w:right="0" w:firstLine="560"/>
        <w:spacing w:before="450" w:after="450" w:line="312" w:lineRule="auto"/>
      </w:pPr>
      <w:r>
        <w:rPr>
          <w:rFonts w:ascii="宋体" w:hAnsi="宋体" w:eastAsia="宋体" w:cs="宋体"/>
          <w:color w:val="000"/>
          <w:sz w:val="28"/>
          <w:szCs w:val="28"/>
        </w:rPr>
        <w:t xml:space="preserve">22、目标公司主要竞争对手及情况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23、目标公司现有行业政策</w:t>
      </w:r>
    </w:p>
    <w:p>
      <w:pPr>
        <w:ind w:left="0" w:right="0" w:firstLine="560"/>
        <w:spacing w:before="450" w:after="450" w:line="312" w:lineRule="auto"/>
      </w:pPr>
      <w:r>
        <w:rPr>
          <w:rFonts w:ascii="宋体" w:hAnsi="宋体" w:eastAsia="宋体" w:cs="宋体"/>
          <w:color w:val="000"/>
          <w:sz w:val="28"/>
          <w:szCs w:val="28"/>
        </w:rPr>
        <w:t xml:space="preserve">24、目标公司现有纠纷与诉讼说明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26、目标公司潜在危机说明</w:t>
      </w:r>
    </w:p>
    <w:p>
      <w:pPr>
        <w:ind w:left="0" w:right="0" w:firstLine="560"/>
        <w:spacing w:before="450" w:after="450" w:line="312" w:lineRule="auto"/>
      </w:pPr>
      <w:r>
        <w:rPr>
          <w:rFonts w:ascii="宋体" w:hAnsi="宋体" w:eastAsia="宋体" w:cs="宋体"/>
          <w:color w:val="000"/>
          <w:sz w:val="28"/>
          <w:szCs w:val="28"/>
        </w:rPr>
        <w:t xml:space="preserve">27、转受让双方称述及保证无误的说明书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28、本转让往来文件</w:t>
      </w:r>
    </w:p>
    <w:p>
      <w:pPr>
        <w:ind w:left="0" w:right="0" w:firstLine="560"/>
        <w:spacing w:before="450" w:after="450" w:line="312" w:lineRule="auto"/>
      </w:pPr>
      <w:r>
        <w:rPr>
          <w:rFonts w:ascii="宋体" w:hAnsi="宋体" w:eastAsia="宋体" w:cs="宋体"/>
          <w:color w:val="000"/>
          <w:sz w:val="28"/>
          <w:szCs w:val="28"/>
        </w:rPr>
        <w:t xml:space="preserve">29、受让方履约能力证明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 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1.甲方出资 __万元。乙方出资__万元。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 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甲方(转让方)：乙方(受让方)：住所：住所：</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签约时间：_____年___月____日签约地点：__________________ 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餐馆股份合同范本12</w:t>
      </w:r>
    </w:p>
    <w:p>
      <w:pPr>
        <w:ind w:left="0" w:right="0" w:firstLine="560"/>
        <w:spacing w:before="450" w:after="450" w:line="312" w:lineRule="auto"/>
      </w:pPr>
      <w:r>
        <w:rPr>
          <w:rFonts w:ascii="宋体" w:hAnsi="宋体" w:eastAsia="宋体" w:cs="宋体"/>
          <w:color w:val="000"/>
          <w:sz w:val="28"/>
          <w:szCs w:val="28"/>
        </w:rPr>
        <w:t xml:space="preserve">甲方：(出让人)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20xx年6月9日于深圳市签署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在本合同签署之日起20xx年6月9日之前，乙方向甲方一次性支付股份转让款。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&gt;第一条 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&gt;第二条 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餐馆股份合同范本14</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餐馆股份合同范本15</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餐馆股份合同范本19</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以上各方共同投资人（以下简称“共同投资人”）经友好协商，根据xxx法律、法规的规定，双方本着互惠互利的原则，就合作投资_________餐厅项目事宜达成如下协议，以共同遵守。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&gt;二、合作事项说明</w:t>
      </w:r>
    </w:p>
    <w:p>
      <w:pPr>
        <w:ind w:left="0" w:right="0" w:firstLine="560"/>
        <w:spacing w:before="450" w:after="450" w:line="312" w:lineRule="auto"/>
      </w:pPr>
      <w:r>
        <w:rPr>
          <w:rFonts w:ascii="宋体" w:hAnsi="宋体" w:eastAsia="宋体" w:cs="宋体"/>
          <w:color w:val="000"/>
          <w:sz w:val="28"/>
          <w:szCs w:val="28"/>
        </w:rPr>
        <w:t xml:space="preserve">1、在本餐厅当职的股东或股东管理者代表实行工资制，股东或股东代表在上班期间给予本餐厅统一制定的工资标准统一支付工资。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2、在合作期间如聘用员工，必须经全体股东一致推选的股东管理者代表同意方可聘用，单方股东或股东代表聘用无效。</w:t>
      </w:r>
    </w:p>
    <w:p>
      <w:pPr>
        <w:ind w:left="0" w:right="0" w:firstLine="560"/>
        <w:spacing w:before="450" w:after="450" w:line="312" w:lineRule="auto"/>
      </w:pPr>
      <w:r>
        <w:rPr>
          <w:rFonts w:ascii="宋体" w:hAnsi="宋体" w:eastAsia="宋体" w:cs="宋体"/>
          <w:color w:val="000"/>
          <w:sz w:val="28"/>
          <w:szCs w:val="28"/>
        </w:rPr>
        <w:t xml:space="preserve">3、在合作期间股东或股东代表有义务齐心协力做好本餐厅的一系列工作，不允许股东或股东代表做出有损本餐厅的任何利益的事情，不允许股东或股东代表在本餐厅期间贪小便宜，享受私人利益。</w:t>
      </w:r>
    </w:p>
    <w:p>
      <w:pPr>
        <w:ind w:left="0" w:right="0" w:firstLine="560"/>
        <w:spacing w:before="450" w:after="450" w:line="312" w:lineRule="auto"/>
      </w:pPr>
      <w:r>
        <w:rPr>
          <w:rFonts w:ascii="宋体" w:hAnsi="宋体" w:eastAsia="宋体" w:cs="宋体"/>
          <w:color w:val="000"/>
          <w:sz w:val="28"/>
          <w:szCs w:val="28"/>
        </w:rPr>
        <w:t xml:space="preserve">&gt;三、投资入股与投资的转让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5、作为在工商登记的唯一投资人，向其他未在工商部门登记的投资人做出承诺：</w:t>
      </w:r>
    </w:p>
    <w:p>
      <w:pPr>
        <w:ind w:left="0" w:right="0" w:firstLine="560"/>
        <w:spacing w:before="450" w:after="450" w:line="312" w:lineRule="auto"/>
      </w:pPr>
      <w:r>
        <w:rPr>
          <w:rFonts w:ascii="宋体" w:hAnsi="宋体" w:eastAsia="宋体" w:cs="宋体"/>
          <w:color w:val="000"/>
          <w:sz w:val="28"/>
          <w:szCs w:val="28"/>
        </w:rPr>
        <w:t xml:space="preserve">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&gt;四、财务管理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至少经另一方股东或股东代表签字确认方可凭票实报实销。私事费用、私人开支、其它股东或股东代表不知情的公事相关费用一律不予报销。公事报销、进、销、存、所有相关业务收入、支出费用做账必须凭原始单据、凭证方可报销做账，账目必须做到日账日清，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2、有关本餐厅发展性决策、大的财务动用，必须经三方最高直接股东协商决定同意并签字认可方可有效执行，每年年度分红定为每年_______月。</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如本餐厅经营亏损则按股东实际持有股份来承担亏损金额及相应责任，本餐厅全体股东每个季度末对本餐厅财务状况及账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三方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5、共同投资人委托代表全体共同投资人执行餐馆设立阶段的事务，以个体工商户户主的名义向工商部门履行登记备案等手续。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6、暂由_________对餐厅进行管理，今后可根据实际情况调整餐厅股东管理者代表。股东管理者代表对餐厅所有财务进出单据、报销单据、员工工资等账务进行审核签字方可有效做账并做好现金流水账；由_________管理所有现金及备用现金，并做好现金流水账；本餐厅还应做好应付账、库存账等。</w:t>
      </w:r>
    </w:p>
    <w:p>
      <w:pPr>
        <w:ind w:left="0" w:right="0" w:firstLine="560"/>
        <w:spacing w:before="450" w:after="450" w:line="312" w:lineRule="auto"/>
      </w:pPr>
      <w:r>
        <w:rPr>
          <w:rFonts w:ascii="宋体" w:hAnsi="宋体" w:eastAsia="宋体" w:cs="宋体"/>
          <w:color w:val="000"/>
          <w:sz w:val="28"/>
          <w:szCs w:val="28"/>
        </w:rPr>
        <w:t xml:space="preserve">7、其他投资人有权检查日常事务的执行情况，股东管理者代表有义务向其他投资人报告共同投资的经营状况和财务状况。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8、股东管理者代表在执行事务时如因其过失或不遵守本协议而造成其他共同投资人损失时，应承担赔偿责任。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9、共同投资人可以对股东管理者代表执行共同投资事务提出异议。提出异议时，应暂停该项事务的执行。如果发生争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