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购买农田合同范本(优选48篇)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购买农田合同范本1甲方(出让人)：______________身份证号：乙方(受让人)：______________身份证号：经各方友好协商，本着平等、自愿、有偿、诚实信用原则，就土地、地上建筑物及附属设施和树木转让事宜达成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w:t>
      </w:r>
    </w:p>
    <w:p>
      <w:pPr>
        <w:ind w:left="0" w:right="0" w:firstLine="560"/>
        <w:spacing w:before="450" w:after="450" w:line="312" w:lineRule="auto"/>
      </w:pPr>
      <w:r>
        <w:rPr>
          <w:rFonts w:ascii="宋体" w:hAnsi="宋体" w:eastAsia="宋体" w:cs="宋体"/>
          <w:color w:val="000"/>
          <w:sz w:val="28"/>
          <w:szCs w:val="28"/>
        </w:rPr>
        <w:t xml:space="preserve">甲方：________公司（法人代表：________）</w:t>
      </w:r>
    </w:p>
    <w:p>
      <w:pPr>
        <w:ind w:left="0" w:right="0" w:firstLine="560"/>
        <w:spacing w:before="450" w:after="450" w:line="312" w:lineRule="auto"/>
      </w:pPr>
      <w:r>
        <w:rPr>
          <w:rFonts w:ascii="宋体" w:hAnsi="宋体" w:eastAsia="宋体" w:cs="宋体"/>
          <w:color w:val="000"/>
          <w:sz w:val="28"/>
          <w:szCs w:val="28"/>
        </w:rPr>
        <w:t xml:space="preserve">乙方：________制构件有限公司（法人代表：________）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一、经甲乙双方商定，甲方将________县________乡半坡村东亩土地所种果园转让给乙方。该地块位于________至________东，东至半坡村六组地界，西至________线，南至半坡村三组地界，北至半坡村六组地界。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四、乙方履行________公司和半坡村会所签协议的义务，享有原协议的一切权力。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六、本协议自签字之日生效。附兴园公司和________乡半坡村村会协议。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经甲乙双方经充分协商，同意就土地转让事项达成以下条款，订立本协议，望共同遵守。</w:t>
      </w:r>
    </w:p>
    <w:p>
      <w:pPr>
        <w:ind w:left="0" w:right="0" w:firstLine="560"/>
        <w:spacing w:before="450" w:after="450" w:line="312" w:lineRule="auto"/>
      </w:pPr>
      <w:r>
        <w:rPr>
          <w:rFonts w:ascii="宋体" w:hAnsi="宋体" w:eastAsia="宋体" w:cs="宋体"/>
          <w:color w:val="000"/>
          <w:sz w:val="28"/>
          <w:szCs w:val="28"/>
        </w:rPr>
        <w:t xml:space="preserve">一、甲方自愿将座落在中枢镇阳光小区背后环北路边土地一宗集体土地面积平方米，证号：泸集用2000字第006173号，转让给乙方。乙方已对甲方所要转让的土地做了充分了解，愿意购买该土地。</w:t>
      </w:r>
    </w:p>
    <w:p>
      <w:pPr>
        <w:ind w:left="0" w:right="0" w:firstLine="560"/>
        <w:spacing w:before="450" w:after="450" w:line="312" w:lineRule="auto"/>
      </w:pPr>
      <w:r>
        <w:rPr>
          <w:rFonts w:ascii="宋体" w:hAnsi="宋体" w:eastAsia="宋体" w:cs="宋体"/>
          <w:color w:val="000"/>
          <w:sz w:val="28"/>
          <w:szCs w:val="28"/>
        </w:rPr>
        <w:t xml:space="preserve">二、甲乙双方议定的上述土地转让价为人民币(大写)肆万壹仟捌佰元，￥万元。</w:t>
      </w:r>
    </w:p>
    <w:p>
      <w:pPr>
        <w:ind w:left="0" w:right="0" w:firstLine="560"/>
        <w:spacing w:before="450" w:after="450" w:line="312" w:lineRule="auto"/>
      </w:pPr>
      <w:r>
        <w:rPr>
          <w:rFonts w:ascii="宋体" w:hAnsi="宋体" w:eastAsia="宋体" w:cs="宋体"/>
          <w:color w:val="000"/>
          <w:sz w:val="28"/>
          <w:szCs w:val="28"/>
        </w:rPr>
        <w:t xml:space="preserve">三、集体土地的一切过户事项及税费，由乙方负责，甲方协助及提供过户所需相关材料。</w:t>
      </w:r>
    </w:p>
    <w:p>
      <w:pPr>
        <w:ind w:left="0" w:right="0" w:firstLine="560"/>
        <w:spacing w:before="450" w:after="450" w:line="312" w:lineRule="auto"/>
      </w:pPr>
      <w:r>
        <w:rPr>
          <w:rFonts w:ascii="宋体" w:hAnsi="宋体" w:eastAsia="宋体" w:cs="宋体"/>
          <w:color w:val="000"/>
          <w:sz w:val="28"/>
          <w:szCs w:val="28"/>
        </w:rPr>
        <w:t xml:space="preserve">四、付款方式：乙方在签订协议之日一次性付清给甲方，甲方把证交给乙方。</w:t>
      </w:r>
    </w:p>
    <w:p>
      <w:pPr>
        <w:ind w:left="0" w:right="0" w:firstLine="560"/>
        <w:spacing w:before="450" w:after="450" w:line="312" w:lineRule="auto"/>
      </w:pPr>
      <w:r>
        <w:rPr>
          <w:rFonts w:ascii="宋体" w:hAnsi="宋体" w:eastAsia="宋体" w:cs="宋体"/>
          <w:color w:val="000"/>
          <w:sz w:val="28"/>
          <w:szCs w:val="28"/>
        </w:rPr>
        <w:t xml:space="preserve">五、违约责任：甲乙双方若任何一方先违约，将赔偿对方违约金人民币大写(壹万元)￥1万元。</w:t>
      </w:r>
    </w:p>
    <w:p>
      <w:pPr>
        <w:ind w:left="0" w:right="0" w:firstLine="560"/>
        <w:spacing w:before="450" w:after="450" w:line="312" w:lineRule="auto"/>
      </w:pPr>
      <w:r>
        <w:rPr>
          <w:rFonts w:ascii="宋体" w:hAnsi="宋体" w:eastAsia="宋体" w:cs="宋体"/>
          <w:color w:val="000"/>
          <w:sz w:val="28"/>
          <w:szCs w:val="28"/>
        </w:rPr>
        <w:t xml:space="preserve">六、过户前甲方所转让地块范围与四邻有争议，甲方负责调解好。</w:t>
      </w:r>
    </w:p>
    <w:p>
      <w:pPr>
        <w:ind w:left="0" w:right="0" w:firstLine="560"/>
        <w:spacing w:before="450" w:after="450" w:line="312" w:lineRule="auto"/>
      </w:pPr>
      <w:r>
        <w:rPr>
          <w:rFonts w:ascii="宋体" w:hAnsi="宋体" w:eastAsia="宋体" w:cs="宋体"/>
          <w:color w:val="000"/>
          <w:sz w:val="28"/>
          <w:szCs w:val="28"/>
        </w:rPr>
        <w:t xml:space="preserve">七、本协议一式贰份，甲乙双方各壹份，签字后具有同等法律效力。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购买农田合同范本4</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买受人(乙方)：姓名身份证号码：</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购买农田合同范本5</w:t>
      </w:r>
    </w:p>
    <w:p>
      <w:pPr>
        <w:ind w:left="0" w:right="0" w:firstLine="560"/>
        <w:spacing w:before="450" w:after="450" w:line="312" w:lineRule="auto"/>
      </w:pPr>
      <w:r>
        <w:rPr>
          <w:rFonts w:ascii="宋体" w:hAnsi="宋体" w:eastAsia="宋体" w:cs="宋体"/>
          <w:color w:val="000"/>
          <w:sz w:val="28"/>
          <w:szCs w:val="28"/>
        </w:rPr>
        <w:t xml:space="preserve">&gt;「内容提要」最高人民法院《关于审理商品房买卖合同纠纷案件适用法律若干问题的解释》虽然解决了目前商品房买卖合同纠纷中的许多问题，但其自身适用范围的限制，并不能解决由在集体土地上所建商品房买卖合同而引发的一系列问题，导致实践中的无序。无效论者从合同违反《土地管理法》的规定和合同标的履行不能出发，否定此类合同的效力；有效论者则从法解释学和取缔规范与效力规范的区别出发，认定合同效力。基于此类问题的复杂，笔者从社会整体的角度出发，利用利益衡量的基本观点，指出有效论更能适应现实社会的需要，并在此基础上提出了相应的处理对策，以期能对这一难题的解决起到促进作用。</w:t>
      </w:r>
    </w:p>
    <w:p>
      <w:pPr>
        <w:ind w:left="0" w:right="0" w:firstLine="560"/>
        <w:spacing w:before="450" w:after="450" w:line="312" w:lineRule="auto"/>
      </w:pPr>
      <w:r>
        <w:rPr>
          <w:rFonts w:ascii="宋体" w:hAnsi="宋体" w:eastAsia="宋体" w:cs="宋体"/>
          <w:color w:val="000"/>
          <w:sz w:val="28"/>
          <w:szCs w:val="28"/>
        </w:rPr>
        <w:t xml:space="preserve">&gt;「关键词」商品房买卖合同，集体土地，合同效力，利益衡量</w:t>
      </w:r>
    </w:p>
    <w:p>
      <w:pPr>
        <w:ind w:left="0" w:right="0" w:firstLine="560"/>
        <w:spacing w:before="450" w:after="450" w:line="312" w:lineRule="auto"/>
      </w:pPr>
      <w:r>
        <w:rPr>
          <w:rFonts w:ascii="宋体" w:hAnsi="宋体" w:eastAsia="宋体" w:cs="宋体"/>
          <w:color w:val="000"/>
          <w:sz w:val="28"/>
          <w:szCs w:val="28"/>
        </w:rPr>
        <w:t xml:space="preserve">随着经济的发展，我国社会整体发展，物质水平有了很大的提高，人民生活渐趋富足，文化日益昌明，原本与寻常百姓毫不相干的买房置地也成了现今十分普通的一件事情。但既然有买有卖，其间就难免产生纠纷，为了处理日益涌现的商品房买卖纠纷，20xx年4月28日最高人民法院公布了《关于审理商品房买卖合同纠纷案件适用法律若干问题的解释》（以下简称《解释》）.这一司法解释的出台，对于人民法院处理此类案件起到了十分积极的促进作用，得到了社会各界的普遍欢迎。但是，通过近一年来的实践，这一司法解释也暴露出自身的一些不足，尤其是从司法解释序言中所体现的立法意旨看，该司法解释主要是针对城市规划区国有土地范围内的商品房买卖合同进行规定的，并未把占国土很大比例的农村集体土地上发生的商品房买卖行为纳入调整范围，不能不说是一种“立法”上的缺失。对于在农村集体土地上所建商品房买卖合同的效力及处理，目前司法实务界及理论界都尚无定论，但实践中由此而引发的纠纷却日益增加，亟待解决。本文中，笔者试就此问题发表一下个人见解，希望能够对人民法院的司法实践起到参考作用。</w:t>
      </w:r>
    </w:p>
    <w:p>
      <w:pPr>
        <w:ind w:left="0" w:right="0" w:firstLine="560"/>
        <w:spacing w:before="450" w:after="450" w:line="312" w:lineRule="auto"/>
      </w:pPr>
      <w:r>
        <w:rPr>
          <w:rFonts w:ascii="宋体" w:hAnsi="宋体" w:eastAsia="宋体" w:cs="宋体"/>
          <w:color w:val="000"/>
          <w:sz w:val="28"/>
          <w:szCs w:val="28"/>
        </w:rPr>
        <w:t xml:space="preserve">&gt;一、我国的土地制度与商品房种类</w:t>
      </w:r>
    </w:p>
    <w:p>
      <w:pPr>
        <w:ind w:left="0" w:right="0" w:firstLine="560"/>
        <w:spacing w:before="450" w:after="450" w:line="312" w:lineRule="auto"/>
      </w:pPr>
      <w:r>
        <w:rPr>
          <w:rFonts w:ascii="宋体" w:hAnsi="宋体" w:eastAsia="宋体" w:cs="宋体"/>
          <w:color w:val="000"/>
          <w:sz w:val="28"/>
          <w:szCs w:val="28"/>
        </w:rPr>
        <w:t xml:space="preserve">根据我国宪法的规定，“城市的土地属于国家所有。农村和城市郊区的土地，除由法律规定属于国家所有的以外，属于集体所有；宅基地和自留地、自留山，也属于集体所有。”因此，在社会主义的中国，从所有制上讲，土地可以分为两类，即国有土地和农村集体土地。这种土地归属上的公有制是与我国的社会主义制度紧密联系在一起的。研究我国的土地问题及附着于土地之上的房屋问题，就不能不以此为最根本的出发点，所以，商品房也就可以区分为建筑于国有土地上的商品房和建筑于集体土地上的商品房两大类。</w:t>
      </w:r>
    </w:p>
    <w:p>
      <w:pPr>
        <w:ind w:left="0" w:right="0" w:firstLine="560"/>
        <w:spacing w:before="450" w:after="450" w:line="312" w:lineRule="auto"/>
      </w:pPr>
      <w:r>
        <w:rPr>
          <w:rFonts w:ascii="宋体" w:hAnsi="宋体" w:eastAsia="宋体" w:cs="宋体"/>
          <w:color w:val="000"/>
          <w:sz w:val="28"/>
          <w:szCs w:val="28"/>
        </w:rPr>
        <w:t xml:space="preserve">&gt;二、农村集体土地上所建商品房的问题所在</w:t>
      </w:r>
    </w:p>
    <w:p>
      <w:pPr>
        <w:ind w:left="0" w:right="0" w:firstLine="560"/>
        <w:spacing w:before="450" w:after="450" w:line="312" w:lineRule="auto"/>
      </w:pPr>
      <w:r>
        <w:rPr>
          <w:rFonts w:ascii="宋体" w:hAnsi="宋体" w:eastAsia="宋体" w:cs="宋体"/>
          <w:color w:val="000"/>
          <w:sz w:val="28"/>
          <w:szCs w:val="28"/>
        </w:rPr>
        <w:t xml:space="preserve">商品者，依《高级汉语大词典》之解释，意为“⑴为交换而生产的物品。⑵泛指市场上买卖的物品”。据此并参考《解释》第1条的规定，本文要讨论的商品房就是指出卖人（仅指房地产开发企业）尚未建成或者已经竣工的用于向社会销售并移转房屋所有权于买受人、买受人支付价款的房屋。究其根本，商品房与其他房屋的最大区别就在于它是作为一种商品用于交换，商品房在所有权的让渡过程中实现其交换价值。但是，法学不同于经济学，其着眼点在于所有权的移转及移转过程中出现的问题。比较研究国有土地上的商品房与集体土地上的商品房，就是要比较二者在所有权移转方面的差别。</w:t>
      </w:r>
    </w:p>
    <w:p>
      <w:pPr>
        <w:ind w:left="0" w:right="0" w:firstLine="560"/>
        <w:spacing w:before="450" w:after="450" w:line="312" w:lineRule="auto"/>
      </w:pPr>
      <w:r>
        <w:rPr>
          <w:rFonts w:ascii="宋体" w:hAnsi="宋体" w:eastAsia="宋体" w:cs="宋体"/>
          <w:color w:val="000"/>
          <w:sz w:val="28"/>
          <w:szCs w:val="28"/>
        </w:rPr>
        <w:t xml:space="preserve">通观世界各国，在房屋与土地的关系上，普遍采取“房地一体主义”，即房屋的所有权与其所附着的土地的所有权或者使用权同时移转，只有这样才能保证房屋的所有权人在房屋使用过程中不会因房屋所附着的土地归属于其他人而引致纷争。我国《城市房地产管理法》第31条也规定：“房地产转让、抵押时，房屋的所有权和房屋占用范围内的土地使用权同时转让、抵押。”在我国经过出让的国有土地其土地使用权的转让是不存在障碍的，但是，1998年8月《土地管理法》修改时将“允许城镇非农户口居民建住宅使用集体土地”的规定加以删除，并在第63条中明确规定：“农民集体所有的土地的使用权不得出让、转让或者出租用于非农业建设；但是，符合土地利用总体规划并依法取得建设用地的企业，因破产、兼并等情形致使土地使用权依法发生转移的除外”，造成“集体建设用地必须转为国有以后才能进入二级市场流转”的状况，从而在立法意旨上，城市及外村、外乡居民已被禁止成为集体土地上住宅的合法所有权人。在农村集体土地上所建商品房买卖合同也就由于违反法律禁止性规定而成为一种病态的契约，从而直接影响到买卖合同的效力问题。</w:t>
      </w:r>
    </w:p>
    <w:p>
      <w:pPr>
        <w:ind w:left="0" w:right="0" w:firstLine="560"/>
        <w:spacing w:before="450" w:after="450" w:line="312" w:lineRule="auto"/>
      </w:pPr>
      <w:r>
        <w:rPr>
          <w:rFonts w:ascii="宋体" w:hAnsi="宋体" w:eastAsia="宋体" w:cs="宋体"/>
          <w:color w:val="000"/>
          <w:sz w:val="28"/>
          <w:szCs w:val="28"/>
        </w:rPr>
        <w:t xml:space="preserve">但是，在当前相当一部分地区出现了利用尚未收归国有的集体土地开发商品房、规模建设新型人口聚集区的活动，较为时兴的说法叫作“旧村改造”。虽然在这一过程中出现了一些纠纷，但是，从深层次上看，这种现象的出现有其必然原因。随着城乡产业结构的升级和经济结构转型，土地的承载、养育等传统功能逐步萎缩，而财富储存功能、产业空间聚集功能、土地增值等新兴功能不断加强，集体土地经历了从生存手段到保障手段再到增值手段的演变，此其一。其二，随着开放型经济与城市建设的深入发展，大量外来资金与人口涌入，使村镇集体土地的价值迅速提升，城市近郊非农用地的收益率明显高于农用地。其三，国家征用集体土地是按产值补偿，而当前土地市场价格远远超出该标准，用地者到国家严格控制的土地一级市场受让土地成本过高。在土地补偿水平与用地成本比较利益的巨大反差下，农村集体建设用地不可避免地自行流转。其四，我国土地管理制度改革后，土地使用权在土地权力体系中的地位日益突出，随着城市化程度的提高和“旧村改造”的推进，相当一部分村成为实体化的经济组织，在经济利益最大化的驱动下，自然将手中所掌握并能实际加以运用的土地使用权作为资产来进行“土地经营”。可以说，在一定意义上，在农村集体土地上所建商品房买卖合同的出现就成为不可避免的现象。</w:t>
      </w:r>
    </w:p>
    <w:p>
      <w:pPr>
        <w:ind w:left="0" w:right="0" w:firstLine="560"/>
        <w:spacing w:before="450" w:after="450" w:line="312" w:lineRule="auto"/>
      </w:pPr>
      <w:r>
        <w:rPr>
          <w:rFonts w:ascii="宋体" w:hAnsi="宋体" w:eastAsia="宋体" w:cs="宋体"/>
          <w:color w:val="000"/>
          <w:sz w:val="28"/>
          <w:szCs w:val="28"/>
        </w:rPr>
        <w:t xml:space="preserve">除此以外，在中小城市出现的“旧村改造”也并不与国家开发小城镇的战略相背离。无论从我国作为发展中国家走城市化、现代化道路的发展途径上看，抑或从我国拉动内需、扩展经济增长点的需求上看，小城镇开发都是我国必将长期坚持并不断发展的一项重要国策，而不是应付现状、一时之兴的临时过渡措施。与其相对照，“集体建设用地不得直接进入市场流转”的规定，仅源于原国家土地局上世纪九十年代初期推行的“转权让利”政策，其实质仍摆脱不了政府利用管理者职权剥夺集体土地所有者、与民争利的计划经济时代色彩。农民集体所有的土地只有被征为国有后才能进入市场，其收益只能由国家得到，这一传统做法明显是忽视农民集体土地财产权的表现，与我国正在推行的财产权体系改革相背离。集体土地所有权作为一种财产权，其所有人必然要求能正常地使用、支配和处分土地，以取得合理的土地收益。</w:t>
      </w:r>
    </w:p>
    <w:p>
      <w:pPr>
        <w:ind w:left="0" w:right="0" w:firstLine="560"/>
        <w:spacing w:before="450" w:after="450" w:line="312" w:lineRule="auto"/>
      </w:pPr>
      <w:r>
        <w:rPr>
          <w:rFonts w:ascii="宋体" w:hAnsi="宋体" w:eastAsia="宋体" w:cs="宋体"/>
          <w:color w:val="000"/>
          <w:sz w:val="28"/>
          <w:szCs w:val="28"/>
        </w:rPr>
        <w:t xml:space="preserve">&gt;三、病态契约与无效合同</w:t>
      </w:r>
    </w:p>
    <w:p>
      <w:pPr>
        <w:ind w:left="0" w:right="0" w:firstLine="560"/>
        <w:spacing w:before="450" w:after="450" w:line="312" w:lineRule="auto"/>
      </w:pPr>
      <w:r>
        <w:rPr>
          <w:rFonts w:ascii="宋体" w:hAnsi="宋体" w:eastAsia="宋体" w:cs="宋体"/>
          <w:color w:val="000"/>
          <w:sz w:val="28"/>
          <w:szCs w:val="28"/>
        </w:rPr>
        <w:t xml:space="preserve">讨论在集体土地上所建商品房买卖合同的效力问题之前，有必要首先对病态契约和无效合同的概念作出说明。</w:t>
      </w:r>
    </w:p>
    <w:p>
      <w:pPr>
        <w:ind w:left="0" w:right="0" w:firstLine="560"/>
        <w:spacing w:before="450" w:after="450" w:line="312" w:lineRule="auto"/>
      </w:pPr>
      <w:r>
        <w:rPr>
          <w:rFonts w:ascii="宋体" w:hAnsi="宋体" w:eastAsia="宋体" w:cs="宋体"/>
          <w:color w:val="000"/>
          <w:sz w:val="28"/>
          <w:szCs w:val="28"/>
        </w:rPr>
        <w:t xml:space="preserve">何谓病态契约？各国法对契约的成立和生效均规定了一系列要件，违反法律强行性规定的契约即为病态契约。例如，根据《意大利民法典》第1325~1352条的规定，契约生效的要件包括：⑴当事人的合意；⑵契约原因合法；⑶契约的标的可能、合法并确定或可确定；⑷契约的形式应符合法定或约定。如果将符合这些要件的契约定义为健康契约，那么违反这些法定要件的契约则为病态契约。根据我国合同法第52条、54条的规定，契约的病因主要有：⑴恶意串通，损害国家、集体或者第三人利益；⑵以合法形式掩盖非法目的；⑶损害社会公共利益；⑷违反法律、行政法规的强行性规定；⑸因重大误解订立的合同；⑹在订立合同时显失公平的；⑺一方以欺诈、胁迫的手段或乘人之危，使对方在违背真实意思的情况下订立的合同。</w:t>
      </w:r>
    </w:p>
    <w:p>
      <w:pPr>
        <w:ind w:left="0" w:right="0" w:firstLine="560"/>
        <w:spacing w:before="450" w:after="450" w:line="312" w:lineRule="auto"/>
      </w:pPr>
      <w:r>
        <w:rPr>
          <w:rFonts w:ascii="宋体" w:hAnsi="宋体" w:eastAsia="宋体" w:cs="宋体"/>
          <w:color w:val="000"/>
          <w:sz w:val="28"/>
          <w:szCs w:val="28"/>
        </w:rPr>
        <w:t xml:space="preserve">因契约违反法律所规定的要件的不同，可以确定契约病态的严重性。一种是仅与当事人利益有关的要件的违反，如意思瑕疵等；另一种是对于与社会利益相关的要件的违反，如违反法律的强行性规定或共序良俗等。前者因涉及当事人双方利益，故病态并不十分严重而尚可救治，各国法一般规定其为相对无效的契约，即将契约是否生效的决定权交给当事人本人；后者因涉及社会利益，故为病态严重的契约，当事人无权决定其命运，各国法一般规定其为绝对无效。</w:t>
      </w:r>
    </w:p>
    <w:p>
      <w:pPr>
        <w:ind w:left="0" w:right="0" w:firstLine="560"/>
        <w:spacing w:before="450" w:after="450" w:line="312" w:lineRule="auto"/>
      </w:pPr>
      <w:r>
        <w:rPr>
          <w:rFonts w:ascii="宋体" w:hAnsi="宋体" w:eastAsia="宋体" w:cs="宋体"/>
          <w:color w:val="000"/>
          <w:sz w:val="28"/>
          <w:szCs w:val="28"/>
        </w:rPr>
        <w:t xml:space="preserve">虽然违反与社会利益相关的要件是确认绝对无效的契约的衡量标准，但这种表述仍失之抽象。笔者以为，根据我国的实际情况，违反与社会利益相关的有效要件主要有两个方面，即：⑴违反法律、行政法规的强制性规定，⑵损害社会公共利益，或者称之为违背公</w:t>
      </w:r>
    </w:p>
    <w:p>
      <w:pPr>
        <w:ind w:left="0" w:right="0" w:firstLine="560"/>
        <w:spacing w:before="450" w:after="450" w:line="312" w:lineRule="auto"/>
      </w:pPr>
      <w:r>
        <w:rPr>
          <w:rFonts w:ascii="宋体" w:hAnsi="宋体" w:eastAsia="宋体" w:cs="宋体"/>
          <w:color w:val="000"/>
          <w:sz w:val="28"/>
          <w:szCs w:val="28"/>
        </w:rPr>
        <w:t xml:space="preserve">共秩序与善良风俗。对于第一方面，王利明教授在《关于无效合同确认的若干问题》一文中提出了依据违法性确认合同无效的三个标准：⑴必须违反了_及其常委会制定的法律和_制定的行政法规，才能直接导致合同无效；⑵必须是违反了法律和行政法规的强行性规定；⑶必须是违反了强行性规定中的效力性规定。对于第二个方面，可以简称为违背公序良俗。所谓善良风俗，一般是指社会对某种行为所持的一般道德标准与习惯。公共秩序与善良风俗不同，它反映和保护国家和社会的根本利益，表现了国家对社会生活的积极干预，其渊源大多来自公法，如宪法、行政法等；也有些规定来自私法。凡是违背上述条件的合同，都应当认定为绝对无效的合同。</w:t>
      </w:r>
    </w:p>
    <w:p>
      <w:pPr>
        <w:ind w:left="0" w:right="0" w:firstLine="560"/>
        <w:spacing w:before="450" w:after="450" w:line="312" w:lineRule="auto"/>
      </w:pPr>
      <w:r>
        <w:rPr>
          <w:rFonts w:ascii="宋体" w:hAnsi="宋体" w:eastAsia="宋体" w:cs="宋体"/>
          <w:color w:val="000"/>
          <w:sz w:val="28"/>
          <w:szCs w:val="28"/>
        </w:rPr>
        <w:t xml:space="preserve">&gt;四、在农村集体土地上所建商品房买卖合同的效力</w:t>
      </w:r>
    </w:p>
    <w:p>
      <w:pPr>
        <w:ind w:left="0" w:right="0" w:firstLine="560"/>
        <w:spacing w:before="450" w:after="450" w:line="312" w:lineRule="auto"/>
      </w:pPr>
      <w:r>
        <w:rPr>
          <w:rFonts w:ascii="宋体" w:hAnsi="宋体" w:eastAsia="宋体" w:cs="宋体"/>
          <w:color w:val="000"/>
          <w:sz w:val="28"/>
          <w:szCs w:val="28"/>
        </w:rPr>
        <w:t xml:space="preserve">通说认为，由于《房地产管理法》的规定，商品房买卖必然导致房屋占用范围内的土地使用权同时转让，而《土地管理法》中又规定“农民集体所有的土地的使用权不得出让、转让或者出租用于非农业建设”、“集体建设用地必须转为国有以后才能进入二级市场流转”，因此，在农村集体土地上所建商品房买卖合同就成为一种违反法律的强行性规定的无效合同。但是，笔者认为，这种观点实在是有重新探讨的必要。</w:t>
      </w:r>
    </w:p>
    <w:p>
      <w:pPr>
        <w:ind w:left="0" w:right="0" w:firstLine="560"/>
        <w:spacing w:before="450" w:after="450" w:line="312" w:lineRule="auto"/>
      </w:pPr>
      <w:r>
        <w:rPr>
          <w:rFonts w:ascii="宋体" w:hAnsi="宋体" w:eastAsia="宋体" w:cs="宋体"/>
          <w:color w:val="000"/>
          <w:sz w:val="28"/>
          <w:szCs w:val="28"/>
        </w:rPr>
        <w:t xml:space="preserve">（一）合同无效论的依据</w:t>
      </w:r>
    </w:p>
    <w:p>
      <w:pPr>
        <w:ind w:left="0" w:right="0" w:firstLine="560"/>
        <w:spacing w:before="450" w:after="450" w:line="312" w:lineRule="auto"/>
      </w:pPr>
      <w:r>
        <w:rPr>
          <w:rFonts w:ascii="宋体" w:hAnsi="宋体" w:eastAsia="宋体" w:cs="宋体"/>
          <w:color w:val="000"/>
          <w:sz w:val="28"/>
          <w:szCs w:val="28"/>
        </w:rPr>
        <w:t xml:space="preserve">在农村集体土地上所建商品房买卖合同无效观点的依据概括起来主要有以下两点：</w:t>
      </w:r>
    </w:p>
    <w:p>
      <w:pPr>
        <w:ind w:left="0" w:right="0" w:firstLine="560"/>
        <w:spacing w:before="450" w:after="450" w:line="312" w:lineRule="auto"/>
      </w:pPr>
      <w:r>
        <w:rPr>
          <w:rFonts w:ascii="宋体" w:hAnsi="宋体" w:eastAsia="宋体" w:cs="宋体"/>
          <w:color w:val="000"/>
          <w:sz w:val="28"/>
          <w:szCs w:val="28"/>
        </w:rPr>
        <w:t xml:space="preserve">1、此类合同违反了法律的强制性规定。由于《房地产管理法》明确规定房屋所有权和房屋占用范围内的土地使用权同时转让，因此要实现此类合同的目的，就必须使在集体土地上所建房屋的所有权与集体土地的土地使用权同时转让，但是在《土地管理法》里却明确规定“农民集体所有的土地的使用权不得出让、转让或者出租用于非农业建设”，因此，在农村集体土地上所建商品房买卖合同违反了法律（此处是指《土地管理法》）的强制性规定。根据《合同法》第52条的规定，违反法律的强制性规定的合同无效，由此就可以得出此类合同无效的结论。</w:t>
      </w:r>
    </w:p>
    <w:p>
      <w:pPr>
        <w:ind w:left="0" w:right="0" w:firstLine="560"/>
        <w:spacing w:before="450" w:after="450" w:line="312" w:lineRule="auto"/>
      </w:pPr>
      <w:r>
        <w:rPr>
          <w:rFonts w:ascii="宋体" w:hAnsi="宋体" w:eastAsia="宋体" w:cs="宋体"/>
          <w:color w:val="000"/>
          <w:sz w:val="28"/>
          <w:szCs w:val="28"/>
        </w:rPr>
        <w:t xml:space="preserve">2、由于合同标的不能而无效。除合法要件外，契约的标的可能、确定或可确定是合同生效的必备要件之一。所谓标的可能，是指合同所规定的债权人的权利或债务人的义务在客观上有成为现实的可能性。如果标的无法实现，则不发生法律上的效力。当事人签订的在集体土地上所建商品房的买卖合同，其标的是买受人交付价金、出卖人移转房屋所有权。但在现实生活中，由于房产管理部门只办理城市国有土地上所建房屋的权属证书，因此，在集体土地上所建的商品房无法按照约定进行所有权的移转，因为依照物权的公示公信原则，不动产物权的移转必须以法定登记机关的物权移转登记为要件，不经登记变更物权归属始终不发生变化，也就是说这类合同的标的在客观上没有实现的可能性。这是一种债务人即使愿意履行也不履行的状态。基于这一原因，也可以确定此类合同无效。</w:t>
      </w:r>
    </w:p>
    <w:p>
      <w:pPr>
        <w:ind w:left="0" w:right="0" w:firstLine="560"/>
        <w:spacing w:before="450" w:after="450" w:line="312" w:lineRule="auto"/>
      </w:pPr>
      <w:r>
        <w:rPr>
          <w:rFonts w:ascii="宋体" w:hAnsi="宋体" w:eastAsia="宋体" w:cs="宋体"/>
          <w:color w:val="000"/>
          <w:sz w:val="28"/>
          <w:szCs w:val="28"/>
        </w:rPr>
        <w:t xml:space="preserve">（二）合同有效论的依据</w:t>
      </w:r>
    </w:p>
    <w:p>
      <w:pPr>
        <w:ind w:left="0" w:right="0" w:firstLine="560"/>
        <w:spacing w:before="450" w:after="450" w:line="312" w:lineRule="auto"/>
      </w:pPr>
      <w:r>
        <w:rPr>
          <w:rFonts w:ascii="宋体" w:hAnsi="宋体" w:eastAsia="宋体" w:cs="宋体"/>
          <w:color w:val="000"/>
          <w:sz w:val="28"/>
          <w:szCs w:val="28"/>
        </w:rPr>
        <w:t xml:space="preserve">与上述观点相对应，合同有效观点的依据概括起来主要有以下两点：</w:t>
      </w:r>
    </w:p>
    <w:p>
      <w:pPr>
        <w:ind w:left="0" w:right="0" w:firstLine="560"/>
        <w:spacing w:before="450" w:after="450" w:line="312" w:lineRule="auto"/>
      </w:pPr>
      <w:r>
        <w:rPr>
          <w:rFonts w:ascii="宋体" w:hAnsi="宋体" w:eastAsia="宋体" w:cs="宋体"/>
          <w:color w:val="000"/>
          <w:sz w:val="28"/>
          <w:szCs w:val="28"/>
        </w:rPr>
        <w:t xml:space="preserve">1、虽然《土地管理法》中规定“农民集体所有的土地的使用权不得出让、转让或者出租用于非农业建设”，但是，我国《宪法》第10条第4款后段明确规定：“土地的使用权可以依照法律的规定转让”，这里虽然要求“依照法律的规定”进行移转，但依照法律解释学的体系解释方法，根据该条的上下文意来判断，这里所称的法律应当是对转让的程序进行规范和调整的法律，而不包括实体上的限制。因为该条从体系上分为四款，第1款规定了国有土地，第2款规定了集体所有土地，第3款规定了土地征用，第4款对土地转让作出了规定。这就是说，在整个这一条上，立法者是对国有土地和集体所有土地作出了明确的区分，逐款加以规定，在此种情形下，不作区分地提及土地使用权，当然是包括国有土地使用权与集体所有土地使用权这个整体的，这是《宪法》条文中的应有之义。所以，《土地管理法》的规定是与《宪法》的立法宗旨相背离的，而基于“上位法优于下位法”的基本原则和《立法法》第78条的规定，应当认为农民集体所有的土地的使用权是可以转让的。</w:t>
      </w:r>
    </w:p>
    <w:p>
      <w:pPr>
        <w:ind w:left="0" w:right="0" w:firstLine="560"/>
        <w:spacing w:before="450" w:after="450" w:line="312" w:lineRule="auto"/>
      </w:pPr>
      <w:r>
        <w:rPr>
          <w:rFonts w:ascii="宋体" w:hAnsi="宋体" w:eastAsia="宋体" w:cs="宋体"/>
          <w:color w:val="000"/>
          <w:sz w:val="28"/>
          <w:szCs w:val="28"/>
        </w:rPr>
        <w:t xml:space="preserve">2、暂且不虑及上述对《宪法》和《土地管理法》的学理解释，单从因为违反法律的强行性规定而使合同无效的角度分析，在农村集体土地上所建商品房买卖合同的效力也值得探讨。违反法律和行政法规而使合同无效，其前提是合同违反的是法律和行政法规中的强行性规定。法律规范可以区分为任意法规和强行法规，而强行法规又可以区分为强制规定和禁止规定二种。强制规定，指命令当事人应为一定行为的法律规定。禁止规定，指命令当事人不得为一定行为的法律规定。但是，如果再进一步细分，禁止规定又可以再分为取缔规定和效力规定。前者仅系取缔违反之行为，对违反者加以制裁，以禁遏其行为，并不否认其行为之私法上效力。后者系明确规定违反禁止性规定将导致合同无效或不成立的法律规定。由此可知，由于违反法律和行政法规而使合同无效，必须是违反了强行性规定中的效力性规定。但是，细观《土地管理法》的规定，第63条不仅有除外条款，而且也仅是规定“农民集体所有的土地的使用权不得出让、转让或者出租用于非农业建设”，属于典型的仅取缔违反之行为、对违反者加以制裁、以禁遏其行为的规定，并未否认其行为之私法上效力，应当定性为取缔性规定，根据王利明教授“无效一般只限于违反效力性规范的合同”的观点推论，在农村集体土地上所建商品房买卖合同也并不必然无效，只是属于行政机关行政执法取缔的范围而已，但此种结果并不必然及于私法。</w:t>
      </w:r>
    </w:p>
    <w:p>
      <w:pPr>
        <w:ind w:left="0" w:right="0" w:firstLine="560"/>
        <w:spacing w:before="450" w:after="450" w:line="312" w:lineRule="auto"/>
      </w:pPr>
      <w:r>
        <w:rPr>
          <w:rFonts w:ascii="宋体" w:hAnsi="宋体" w:eastAsia="宋体" w:cs="宋体"/>
          <w:color w:val="000"/>
          <w:sz w:val="28"/>
          <w:szCs w:val="28"/>
        </w:rPr>
        <w:t xml:space="preserve">（三）笔者的观点</w:t>
      </w:r>
    </w:p>
    <w:p>
      <w:pPr>
        <w:ind w:left="0" w:right="0" w:firstLine="560"/>
        <w:spacing w:before="450" w:after="450" w:line="312" w:lineRule="auto"/>
      </w:pPr>
      <w:r>
        <w:rPr>
          <w:rFonts w:ascii="宋体" w:hAnsi="宋体" w:eastAsia="宋体" w:cs="宋体"/>
          <w:color w:val="000"/>
          <w:sz w:val="28"/>
          <w:szCs w:val="28"/>
        </w:rPr>
        <w:t xml:space="preserve">笔者认为，对在农村集体土地上所建商品房买卖合同效力进行界定，必须放在一个更高的、全局的视野上进行审视，不能单就某一部法律为判断，“法规则只有参照它们所服务的目的始能被理解”，确定一项法律规则的存在是否合理，必须首先探究其目的何在，只有在此基础上，才能对两种针锋相对的观点作出取舍。</w:t>
      </w:r>
    </w:p>
    <w:p>
      <w:pPr>
        <w:ind w:left="0" w:right="0" w:firstLine="560"/>
        <w:spacing w:before="450" w:after="450" w:line="312" w:lineRule="auto"/>
      </w:pPr>
      <w:r>
        <w:rPr>
          <w:rFonts w:ascii="宋体" w:hAnsi="宋体" w:eastAsia="宋体" w:cs="宋体"/>
          <w:color w:val="000"/>
          <w:sz w:val="28"/>
          <w:szCs w:val="28"/>
        </w:rPr>
        <w:t xml:space="preserve">《土地管理法》规定集体土地的使用权在原则上不允许出让、转让，其意图可以从该法第一章总则的规定得到说明。该法第1条规定：“为了加强土地管理，维护土地的社会主义公有制，保护、开发土地资源，合理利用土地，切实保护耕地，促进社会经济的可持续发展，根据宪法，制定本法。”同时，该法第4条规定：“国家实行土地用途管制制度。国家编制土地利用总体规划，规定土地用途，将土地分为农用地、建设用地和未利用地。严格限制农用地转为建设用地，控制建设用地总量，对耕地实行特殊保护。……”根据这些规定，我们可以较为清楚的认识到，《土地管理法》不允许集体土地使用权出让、转让，其目的主要是保护农用地（耕地）总量，防止农用地（耕地）不断减少而影响粮食安全和国计民生。应该说，这种立法意图是十分正确的，整个社会经济的发展，是以农业的稳定为基础的，只有农业稳定，才会有工业和第三产业的稳定健康发展，社会也才能保持稳定。但是，假如商品房的开发是在现有建设用地上进行的，对农用地并不构成影响，那么，就不应当也没有依据一概加以否定。</w:t>
      </w:r>
    </w:p>
    <w:p>
      <w:pPr>
        <w:ind w:left="0" w:right="0" w:firstLine="560"/>
        <w:spacing w:before="450" w:after="450" w:line="312" w:lineRule="auto"/>
      </w:pPr>
      <w:r>
        <w:rPr>
          <w:rFonts w:ascii="宋体" w:hAnsi="宋体" w:eastAsia="宋体" w:cs="宋体"/>
          <w:color w:val="000"/>
          <w:sz w:val="28"/>
          <w:szCs w:val="28"/>
        </w:rPr>
        <w:t xml:space="preserve">法律的主要作用之一就是调整及调和种种相互冲突的利益，无论是个人利益还是社会利益。法律的正式渊源并不能够覆盖司法活动的全部领域，总是有某种领域要依靠法官的自由裁量来决定，在这种领域中，法官必须发挥其创造精神和能动性。法官应当努力在符合社会一般目的的范围内最大可能地满足当事人的意愿。实现这个任务的方法应当是“认识所涉及的利益、评价这些利益各自的份量、在正义的天枰上对它们进行衡量，以便根据某种社会标准去确保其间最为重要的利益的优先地位，最终达到最为可欲的平衡”。</w:t>
      </w:r>
    </w:p>
    <w:p>
      <w:pPr>
        <w:ind w:left="0" w:right="0" w:firstLine="560"/>
        <w:spacing w:before="450" w:after="450" w:line="312" w:lineRule="auto"/>
      </w:pPr>
      <w:r>
        <w:rPr>
          <w:rFonts w:ascii="宋体" w:hAnsi="宋体" w:eastAsia="宋体" w:cs="宋体"/>
          <w:color w:val="000"/>
          <w:sz w:val="28"/>
          <w:szCs w:val="28"/>
        </w:rPr>
        <w:t xml:space="preserve">让我们首先来看一下确认在集体土地上所建商品房买卖合同无效能够带来的利益。这一点其实在前面也已经基本提及了，最根本的就是为了贯彻落实土地用途的严格管制制度，国家可以控制土地用途，保护耕地，稳定国计民生。当然，除此以外，由于《土地管理法》已经著有明文，所以对这一制度不便轻易改动，这就是另一个好处，即维护法律秩序的稳定性。</w:t>
      </w:r>
    </w:p>
    <w:p>
      <w:pPr>
        <w:ind w:left="0" w:right="0" w:firstLine="560"/>
        <w:spacing w:before="450" w:after="450" w:line="312" w:lineRule="auto"/>
      </w:pPr>
      <w:r>
        <w:rPr>
          <w:rFonts w:ascii="宋体" w:hAnsi="宋体" w:eastAsia="宋体" w:cs="宋体"/>
          <w:color w:val="000"/>
          <w:sz w:val="28"/>
          <w:szCs w:val="28"/>
        </w:rPr>
        <w:t xml:space="preserve">与此对应的，如果确认在集体土地上所建商品房买卖合同有效又能够带来哪些利益呢？从目前的情况看，在集体土地上进行商品房开发，虽然主要目的是用于销售，但是，在此基础上，村民的居住条件则是首先得到了改善，在村民改善自身居住条件后的房屋才被用于市场销售，也正是这种销售带来的巨大收入才保证了村民在现阶段有能力进行居住条件的普遍改善。可以说，改善村民的居住条件、增加农民收入是确认合同有效的第一点好处。第二个好处，确认此类合同可以利用新增的居住空间改善城市中低收入人群的居住条件。国家虽然正在大力发展城市低收入人群的“廉租住房”制度，但是，单一的渠道难以在短时间内解决全部问题，多头并举更能加快进程。第三，也是很实际的一个问题是，由于行政机关的执法乏力，在集体土地上进行的商品房开发已经在全国各地广泛出现，成为一种普遍的社会问题。如何处理这类商品房的买房者与卖房者的利益，就成为一个直接关乎社会稳定的政治问题。确认合同无效，必然导致退房退款，而农村集体经济组织已将所收房款用于房屋开发或者其他支出，不可能退还出如此巨大的一笔款项，买房者关心的更是有房住，如此一来买</w:t>
      </w:r>
    </w:p>
    <w:p>
      <w:pPr>
        <w:ind w:left="0" w:right="0" w:firstLine="560"/>
        <w:spacing w:before="450" w:after="450" w:line="312" w:lineRule="auto"/>
      </w:pPr>
      <w:r>
        <w:rPr>
          <w:rFonts w:ascii="宋体" w:hAnsi="宋体" w:eastAsia="宋体" w:cs="宋体"/>
          <w:color w:val="000"/>
          <w:sz w:val="28"/>
          <w:szCs w:val="28"/>
        </w:rPr>
        <w:t xml:space="preserve">者与卖者都将遭受巨大损失。那么，国家如果调整法律、确认此类合同有效又会失去什么呢？国家要求集体土地必须征用后由使用者支付出让金才能用于商品房建设，这一前提是国家要向集体经济组织支付征地补偿费，如果补偿费高于出让金，则国家就会遭受损失，如此一来国家就要“赔钱”；如果补偿费低于出让金，则意味着国家从农村集体经济组织处也就是农民处获得了额外的利益，农民就遭受了“盘剥”。也就是说，补偿费无论是高是低，都缺乏合理的依据。而如果确认合同有效，开发商品房使用集体土地而支付给农村集体经济组织，就不会有“赔钱”或是“盘剥”的出现，国家只要加强对土地用途的监管就可以了。目前实践中出现的障碍主要是无法为在集体土地上建设的商品房办理权属证书，而这完全是由于国家法律政策造成，对国家而言轻而易举毫无损失，对房屋的买卖者则是利益巨大。这也就是为什么此类合同在国家法律上存在障碍，而实践中有大量出现的根本原因。</w:t>
      </w:r>
    </w:p>
    <w:p>
      <w:pPr>
        <w:ind w:left="0" w:right="0" w:firstLine="560"/>
        <w:spacing w:before="450" w:after="450" w:line="312" w:lineRule="auto"/>
      </w:pPr>
      <w:r>
        <w:rPr>
          <w:rFonts w:ascii="宋体" w:hAnsi="宋体" w:eastAsia="宋体" w:cs="宋体"/>
          <w:color w:val="000"/>
          <w:sz w:val="28"/>
          <w:szCs w:val="28"/>
        </w:rPr>
        <w:t xml:space="preserve">从法律演变的历史原因看，国家之所以调整《土地管理法》，禁止集体土地使用权流转，主要是为了有力遏止1992年之后出现的开发区热、房地产热对新兴土地市场的过度冲击，改变耕地大量闲置、用地结构失衡的恶性局面。但是，“社会现象日新月异，立法者有非万能，苟发生立法当时所未料及之事件，自须衡量现行环境及价值判断之各种变化，以探求立法者于今日‘立法’时，所可能表示之意思，始能掌握法律的‘一般妥当性’”。经济的发展，现实的需要，都要求国家调整立法政策，对需求作出合理的反映。“太阳、月亮和星星今天看上去一如几千年以前；玫瑰仍像在伊甸园里那样开放；但法律从来是另一回事。婚姻、家庭、国家、财产经历了最多种多样的形态。”如果一味地因循守旧固守现有法律不变，实在不是明智之举。</w:t>
      </w:r>
    </w:p>
    <w:p>
      <w:pPr>
        <w:ind w:left="0" w:right="0" w:firstLine="560"/>
        <w:spacing w:before="450" w:after="450" w:line="312" w:lineRule="auto"/>
      </w:pPr>
      <w:r>
        <w:rPr>
          <w:rFonts w:ascii="宋体" w:hAnsi="宋体" w:eastAsia="宋体" w:cs="宋体"/>
          <w:color w:val="000"/>
          <w:sz w:val="28"/>
          <w:szCs w:val="28"/>
        </w:rPr>
        <w:t xml:space="preserve">最后还有一个因素，但并非是最不重要的，就是如果确认合同无效，其逻辑的必然结果是退房退款，而事实上的失控已使数量众多的农村集体经济组织、村民个人、城市居民卷入到此类合同中来，退房退款必将极大影响他们的切身利益，极易造成社会的不稳定。在这种情况下，与其硬性取缔，不如调整政策而疏导之，毕竟国家的政策要以绝大多数人的利益为归依。</w:t>
      </w:r>
    </w:p>
    <w:p>
      <w:pPr>
        <w:ind w:left="0" w:right="0" w:firstLine="560"/>
        <w:spacing w:before="450" w:after="450" w:line="312" w:lineRule="auto"/>
      </w:pPr>
      <w:r>
        <w:rPr>
          <w:rFonts w:ascii="宋体" w:hAnsi="宋体" w:eastAsia="宋体" w:cs="宋体"/>
          <w:color w:val="000"/>
          <w:sz w:val="28"/>
          <w:szCs w:val="28"/>
        </w:rPr>
        <w:t xml:space="preserve">综上，基于对上述两种观点的利益衡量，笔者认为，确认在集体土地上所建商品房买卖合同有效的观点在现阶段更为可取。</w:t>
      </w:r>
    </w:p>
    <w:p>
      <w:pPr>
        <w:ind w:left="0" w:right="0" w:firstLine="560"/>
        <w:spacing w:before="450" w:after="450" w:line="312" w:lineRule="auto"/>
      </w:pPr>
      <w:r>
        <w:rPr>
          <w:rFonts w:ascii="宋体" w:hAnsi="宋体" w:eastAsia="宋体" w:cs="宋体"/>
          <w:color w:val="000"/>
          <w:sz w:val="28"/>
          <w:szCs w:val="28"/>
        </w:rPr>
        <w:t xml:space="preserve">&gt;五、对在农村集体土地上所建商品房买卖合同的处理</w:t>
      </w:r>
    </w:p>
    <w:p>
      <w:pPr>
        <w:ind w:left="0" w:right="0" w:firstLine="560"/>
        <w:spacing w:before="450" w:after="450" w:line="312" w:lineRule="auto"/>
      </w:pPr>
      <w:r>
        <w:rPr>
          <w:rFonts w:ascii="宋体" w:hAnsi="宋体" w:eastAsia="宋体" w:cs="宋体"/>
          <w:color w:val="000"/>
          <w:sz w:val="28"/>
          <w:szCs w:val="28"/>
        </w:rPr>
        <w:t xml:space="preserve">基于对上述分析，笔者认为，应当可以采取一种更加灵活务实的策略来对待这一日益突出的问题，具体的可以采取以下处理方法：</w:t>
      </w:r>
    </w:p>
    <w:p>
      <w:pPr>
        <w:ind w:left="0" w:right="0" w:firstLine="560"/>
        <w:spacing w:before="450" w:after="450" w:line="312" w:lineRule="auto"/>
      </w:pPr>
      <w:r>
        <w:rPr>
          <w:rFonts w:ascii="宋体" w:hAnsi="宋体" w:eastAsia="宋体" w:cs="宋体"/>
          <w:color w:val="000"/>
          <w:sz w:val="28"/>
          <w:szCs w:val="28"/>
        </w:rPr>
        <w:t xml:space="preserve">第一，修改《土地管理法》，在保护基本农田的前提下，使农村集体土地使用权的出让与转让享有与国有土地同等的待遇。这是一种最直接、最简单的办法。《宪法》的原则性规定看，所有的土地使用权都是可以依法转让的，修改《土地管理法》只是使具体法律与《宪法》的根本意旨相符合。从财产权的性质看，无论是作为国有土地所有者的国家，还是作为农村集体土地所有者的农村集体经济组织，在法律性质上，都是土地这种特殊财产的财产所有人，它们在私法上的地位应当是平等的，所有权具体权能的内容应是无差异的，即都应包含占有、使用、收益、处分四项权能。虽然由于土地资源具有稀缺性的特点和保证国家粮食安全，对土地的用途应从法律上作出统一规定，但是在合理使用土地和确保耕地数量的基础上，应当允许土地所有人享有其他财产的所有人所能享有的财产权内容相同的权利，其中当然包括用益物权的设立，此时的制度设计可以传统的地上权制度为蓝本。</w:t>
      </w:r>
    </w:p>
    <w:p>
      <w:pPr>
        <w:ind w:left="0" w:right="0" w:firstLine="560"/>
        <w:spacing w:before="450" w:after="450" w:line="312" w:lineRule="auto"/>
      </w:pPr>
      <w:r>
        <w:rPr>
          <w:rFonts w:ascii="宋体" w:hAnsi="宋体" w:eastAsia="宋体" w:cs="宋体"/>
          <w:color w:val="000"/>
          <w:sz w:val="28"/>
          <w:szCs w:val="28"/>
        </w:rPr>
        <w:t xml:space="preserve">第二，贯彻两权分离，规范集体土地使用权流转市场。要坚持和维护国家就土地所有制问题上的基本原则不动摇，确保土地所有制上的公有制度，在此基础上实现所有权与使用权的分离，使土地使用权作为资源在市场上合理流动。在这一过程中，要时刻保持清醒的头脑，从土地用途管理和国家总体规划入手，保护耕地、节约耕地，通过集体存量用地的流转减少建设用地增量的增加，减少闲置土地数量。目前，广东在这一方面进行了有益的探索，正式出台了《集体所有建设用地使用权流转管理暂行办法》，允许在土地总体规划中确定并经批准为建设用地用途的集体土地进入市场，从而在国家土地一级市场外全新生成一个区域性的农村集体土地市场，在我国集体土地管理改革进程中迈出了实质性的一步，被称为土地管理“二次创业”。为有力支持这一改革，广东省在坚持占补平衡、切实保护耕地，全面进行农村土地产权登记调查，建立土地交易信息服务系统及建立以农村土地交易为核心的有形土地市场等方面做了大量基础性工作，为农村集体土地这一“农民的资产”正式进入可经营范围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购买农田合同范本6</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为了更好地合理开发利用土地，本着双方自愿的原则，甲方将现有_________县_________镇_________村建房用地转让给乙方（具体地点见附图）。现就有关事项协议如下：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_________壕，每壕用地宽_________米，长_________米，每壕地的前面至公路边沿的地归乙方所有，后面至_________为界所有，但甲方必须保证乙方用地后面通光地_________米，不得出售或作其他用地。每壕地转让款计人民币_________元整（￥：_________元），_________壕地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w:t>
      </w:r>
    </w:p>
    <w:p>
      <w:pPr>
        <w:ind w:left="0" w:right="0" w:firstLine="560"/>
        <w:spacing w:before="450" w:after="450" w:line="312" w:lineRule="auto"/>
      </w:pPr>
      <w:r>
        <w:rPr>
          <w:rFonts w:ascii="宋体" w:hAnsi="宋体" w:eastAsia="宋体" w:cs="宋体"/>
          <w:color w:val="000"/>
          <w:sz w:val="28"/>
          <w:szCs w:val="28"/>
        </w:rPr>
        <w:t xml:space="preserve">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_________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六、双方达成协议后，乙方向甲方交预付款_________万元，等甲方为乙方在规定期内办理该办的手续后，乙方剩余款一次性付清给甲方。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在场人（签字）：_________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购买农田合同范本8</w:t>
      </w:r>
    </w:p>
    <w:p>
      <w:pPr>
        <w:ind w:left="0" w:right="0" w:firstLine="560"/>
        <w:spacing w:before="450" w:after="450" w:line="312" w:lineRule="auto"/>
      </w:pPr>
      <w:r>
        <w:rPr>
          <w:rFonts w:ascii="宋体" w:hAnsi="宋体" w:eastAsia="宋体" w:cs="宋体"/>
          <w:color w:val="000"/>
          <w:sz w:val="28"/>
          <w:szCs w:val="28"/>
        </w:rPr>
        <w:t xml:space="preserve">甲方：xxx，汉，现年xx岁，生于xx月xx日，家住县xx镇xx村xx组，身份证号码：xxxxxxx 。</w:t>
      </w:r>
    </w:p>
    <w:p>
      <w:pPr>
        <w:ind w:left="0" w:right="0" w:firstLine="560"/>
        <w:spacing w:before="450" w:after="450" w:line="312" w:lineRule="auto"/>
      </w:pPr>
      <w:r>
        <w:rPr>
          <w:rFonts w:ascii="宋体" w:hAnsi="宋体" w:eastAsia="宋体" w:cs="宋体"/>
          <w:color w:val="000"/>
          <w:sz w:val="28"/>
          <w:szCs w:val="28"/>
        </w:rPr>
        <w:t xml:space="preserve">乙方：xxx，汉，现年xx岁，生于xx月xx日，家住县xx镇xx村xx组，身份证号码：xxxxxxx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1、该地块位于____市_______，土地面积为____平方米（折____亩）。宗地四至及界址点座标详见附件。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2、土地的转让价为____万元/亩，转让总价为人民币_____万元（大写：____万元）。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第一期定金，地价款的___%，计人民币____万元（大写：____万元），付款时间及条件：双方签订协议书，且已办好合作公司营业执照手续和完成货币入资。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第二期，转让土地在国土局登记受理办理过户于合作公司名下时，双方签订股份转让协议，乙方再行支付地价款的___%，计人民币____万元（大写：____万元）。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第三期，办结该土地的国有土地使用证后___个工作日内支付地价款的___%，计人民币____万元（大写：____万元），余下___%的尾款待土地办理完规划许可证后十天内付清。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2、乙方未能按时支付地价款，应以每日未付部分的___作滞纳金支付给甲方。如未能按时付款超过___个工作日，视同终止履行本协议，并有权处置已付定金。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合同，甲方与第三方签订的合同乙方予以认可，并依据本合同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四、乙方应当在本合同签订后日内将出资款项以现金形式给付甲方或汇入甲方指定的账户。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如果乙方未能按时将上述款项给付甲方，应当按照万分之的利率支付迟延履行利息;超过日未能支付，甲方有权解除本合同。</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购买农田合同范本13</w:t>
      </w:r>
    </w:p>
    <w:p>
      <w:pPr>
        <w:ind w:left="0" w:right="0" w:firstLine="560"/>
        <w:spacing w:before="450" w:after="450" w:line="312" w:lineRule="auto"/>
      </w:pPr>
      <w:r>
        <w:rPr>
          <w:rFonts w:ascii="宋体" w:hAnsi="宋体" w:eastAsia="宋体" w:cs="宋体"/>
          <w:color w:val="000"/>
          <w:sz w:val="28"/>
          <w:szCs w:val="28"/>
        </w:rPr>
        <w:t xml:space="preserve">1、按甲方规划在指定区域给乙方免费提供农田种植作物。</w:t>
      </w:r>
    </w:p>
    <w:p>
      <w:pPr>
        <w:ind w:left="0" w:right="0" w:firstLine="560"/>
        <w:spacing w:before="450" w:after="450" w:line="312" w:lineRule="auto"/>
      </w:pPr>
      <w:r>
        <w:rPr>
          <w:rFonts w:ascii="宋体" w:hAnsi="宋体" w:eastAsia="宋体" w:cs="宋体"/>
          <w:color w:val="000"/>
          <w:sz w:val="28"/>
          <w:szCs w:val="28"/>
        </w:rPr>
        <w:t xml:space="preserve">2、甲方免费为乙方提供本观光园养殖场所产生的有机肥料，有机肥料清理、发酵乙方自行处理。</w:t>
      </w:r>
    </w:p>
    <w:p>
      <w:pPr>
        <w:ind w:left="0" w:right="0" w:firstLine="560"/>
        <w:spacing w:before="450" w:after="450" w:line="312" w:lineRule="auto"/>
      </w:pPr>
      <w:r>
        <w:rPr>
          <w:rFonts w:ascii="宋体" w:hAnsi="宋体" w:eastAsia="宋体" w:cs="宋体"/>
          <w:color w:val="000"/>
          <w:sz w:val="28"/>
          <w:szCs w:val="28"/>
        </w:rPr>
        <w:t xml:space="preserve">3、甲方免费为乙方提供生产所需的种子、种苗和种植技术。</w:t>
      </w:r>
    </w:p>
    <w:p>
      <w:pPr>
        <w:ind w:left="0" w:right="0" w:firstLine="560"/>
        <w:spacing w:before="450" w:after="450" w:line="312" w:lineRule="auto"/>
      </w:pPr>
      <w:r>
        <w:rPr>
          <w:rFonts w:ascii="宋体" w:hAnsi="宋体" w:eastAsia="宋体" w:cs="宋体"/>
          <w:color w:val="000"/>
          <w:sz w:val="28"/>
          <w:szCs w:val="28"/>
        </w:rPr>
        <w:t xml:space="preserve">4、甲方免费为乙方提供住宿，伙食自负。</w:t>
      </w:r>
    </w:p>
    <w:p>
      <w:pPr>
        <w:ind w:left="0" w:right="0" w:firstLine="560"/>
        <w:spacing w:before="450" w:after="450" w:line="312" w:lineRule="auto"/>
      </w:pPr>
      <w:r>
        <w:rPr>
          <w:rFonts w:ascii="宋体" w:hAnsi="宋体" w:eastAsia="宋体" w:cs="宋体"/>
          <w:color w:val="000"/>
          <w:sz w:val="28"/>
          <w:szCs w:val="28"/>
        </w:rPr>
        <w:t xml:space="preserve">5、乙方种植的蔬菜、山野菜由甲方按市场批发价负责收购，乙方也可自行销售，同时经甲方授权乙方在合同期内可免费使用甲方所拥有的注册商标权。</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购买农田合同范本14</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购买农田合同范本16</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_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&gt;一、互换标的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&gt;二、互换土地期限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&gt;四、交付时间和方式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2、乙方经营项目为水果，不能进行水果加工和变相加工经营，不能经营其他项目，一经发现上述不能经营的情景，罚款壹仟元，并立即取消其经营协议且不予退承包费。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3、未经甲方同意，乙方不能将合同转让，乙方与外界发生纠纷，甲方不负任何职责。</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5、乙方在承包期间必须爱护水电设施，节俭水电，水电费按实、按市场价由乙方主动向甲方交纳。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9、乙方竞标时必须交纳壹仟元的保证金，承包期满没有违约情景时由甲方退还其保证金。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经甲乙双方共同友好协商，乙方同意将位（__）村的土地，卖给甲方（__）使用，双方达成具体协商如下：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一、乙方本着自愿购买甲方土地原则，购买其土地位于__，面积共__平方米，约__亩。</w:t>
      </w:r>
    </w:p>
    <w:p>
      <w:pPr>
        <w:ind w:left="0" w:right="0" w:firstLine="560"/>
        <w:spacing w:before="450" w:after="450" w:line="312" w:lineRule="auto"/>
      </w:pPr>
      <w:r>
        <w:rPr>
          <w:rFonts w:ascii="宋体" w:hAnsi="宋体" w:eastAsia="宋体" w:cs="宋体"/>
          <w:color w:val="000"/>
          <w:sz w:val="28"/>
          <w:szCs w:val="28"/>
        </w:rPr>
        <w:t xml:space="preserve">二、期限为__年。即自__年__月__日起至__年__月__日止。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三、土地费按每亩__元计算，总额为__，</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1、该地块位于____________市____________，土地面积为____________平方米（折____________亩）。宗地四至及界址点座标详见附件。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__房地产开发有限公司（以下简称合作公司），甲方以所售卖的土地作价____________万入股认缴注册资本，占____________股权；乙方以货币出____________万一次性出资注册资本，占______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______，绿化率不少于____________，建筑密度不小于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2、土地的转让价为____________万元/亩，转让总价为人民币____________万元。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第一期定金，地价款的____________%，计人民币____________万元，付款时间及条件：双方签订协议书，且已办好合作公司营业执照手续和完成货币入资。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第二期，转让土地在国土局登记受理办理过户于合作公司名下时，双方签订股份转让协议，乙方再行支付地价款的____________%，计人民币____________万元。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第三期，办结该土地的国有土地使用证后____________个工作日内支付地价款的____________%，计人民币____________万元，余下____________%的尾款待土地办理完规划许可证后十天内付清。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亩土地的第三方转让事宜，并承诺创造条件让乙方取得该块土地，若乙方未能取得该地块，甲方愿意双倍返还定金，计67万元，甲方应在确认乙方不能取得该土块的土地使用权之日起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2、乙方未能按时支付地价款，应以每日未付部分的____________作滞纳金支付给甲方。如未能按时付款超过____________个工作日，视同终止履行本协议，并有权处置已付定金。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２．地块四至：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３．面积：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三、转让费：共计人民币大写：（￥：____）</w:t>
      </w:r>
    </w:p>
    <w:p>
      <w:pPr>
        <w:ind w:left="0" w:right="0" w:firstLine="560"/>
        <w:spacing w:before="450" w:after="450" w:line="312" w:lineRule="auto"/>
      </w:pPr>
      <w:r>
        <w:rPr>
          <w:rFonts w:ascii="宋体" w:hAnsi="宋体" w:eastAsia="宋体" w:cs="宋体"/>
          <w:color w:val="000"/>
          <w:sz w:val="28"/>
          <w:szCs w:val="28"/>
        </w:rPr>
        <w:t xml:space="preserve">四、支付方式和时间：_____年_____月_____日前一次性付清。以甲方收据为证。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１．本协议自双方签字（印）之日甲方收款后即生效。２．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３．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景，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（2）乙方包工、部分包料，甲方供给部分材料（详见《甲方供给装饰装修材料明细表》、《乙方供给装饰装修材料明细表》）；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（3）乙方包工、甲方包料（详见《甲方供给装饰装修材料明细表》）。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5、工程期限_____历天，开工日期______年月</w:t>
      </w:r>
    </w:p>
    <w:p>
      <w:pPr>
        <w:ind w:left="0" w:right="0" w:firstLine="560"/>
        <w:spacing w:before="450" w:after="450" w:line="312" w:lineRule="auto"/>
      </w:pPr>
      <w:r>
        <w:rPr>
          <w:rFonts w:ascii="宋体" w:hAnsi="宋体" w:eastAsia="宋体" w:cs="宋体"/>
          <w:color w:val="000"/>
          <w:sz w:val="28"/>
          <w:szCs w:val="28"/>
        </w:rPr>
        <w:t xml:space="preserve">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双方同意施工图纸采取下列第_______种方式供给：</w:t>
      </w:r>
    </w:p>
    <w:p>
      <w:pPr>
        <w:ind w:left="0" w:right="0" w:firstLine="560"/>
        <w:spacing w:before="450" w:after="450" w:line="312" w:lineRule="auto"/>
      </w:pPr>
      <w:r>
        <w:rPr>
          <w:rFonts w:ascii="宋体" w:hAnsi="宋体" w:eastAsia="宋体" w:cs="宋体"/>
          <w:color w:val="000"/>
          <w:sz w:val="28"/>
          <w:szCs w:val="28"/>
        </w:rPr>
        <w:t xml:space="preserve">（1）甲方自行设计并供给施工图纸，图纸一式二份，甲方、乙方各一份（详见：装饰装修工程设计图纸）；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3、负责供给施工所需的水源、电源；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8、按时、按质、按量供给施工所用的自购材料。</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2、施工中严格执行安全礼貌施工操作规范、防火安全规定、施工规范及质量标准，按期保质完成工程；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3、严格执行有关施工现场管理规定，严格按图纸或说明进行安全礼貌施工，做好各项质量检查和施工记录；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&gt;第六条材料的供给</w:t>
      </w:r>
    </w:p>
    <w:p>
      <w:pPr>
        <w:ind w:left="0" w:right="0" w:firstLine="560"/>
        <w:spacing w:before="450" w:after="450" w:line="312" w:lineRule="auto"/>
      </w:pPr>
      <w:r>
        <w:rPr>
          <w:rFonts w:ascii="宋体" w:hAnsi="宋体" w:eastAsia="宋体" w:cs="宋体"/>
          <w:color w:val="000"/>
          <w:sz w:val="28"/>
          <w:szCs w:val="28"/>
        </w:rPr>
        <w:t xml:space="preserve">1、由甲方供给的材料、设备（详见甲方供给装饰装修材料明细表），应当贴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供给的材料、设备（详见乙方供给装饰装修材料明细表），乙方应在材料运到施工现场前通知甲方，并理解甲方检验。如质量不贴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&gt;第九条双方职责和工期延误处理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（1）不能供给水、电；</w:t>
      </w:r>
    </w:p>
    <w:p>
      <w:pPr>
        <w:ind w:left="0" w:right="0" w:firstLine="560"/>
        <w:spacing w:before="450" w:after="450" w:line="312" w:lineRule="auto"/>
      </w:pPr>
      <w:r>
        <w:rPr>
          <w:rFonts w:ascii="宋体" w:hAnsi="宋体" w:eastAsia="宋体" w:cs="宋体"/>
          <w:color w:val="000"/>
          <w:sz w:val="28"/>
          <w:szCs w:val="28"/>
        </w:rPr>
        <w:t xml:space="preserve">（2）不能保证每一天8小时以上工作时间（含加班）；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（3）不能按期供给自购材料、设备；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（6）同意工期顺延的其他情景。</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（8）因甲方职责造成工期延误的其他情景。</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（1）因乙方职责不能按期开工或中途无故停工而影响工期的，工期不顺延；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3、合同中的任何一方因未履行合同约定或履行不贴合约定，受损失的均由职责方承担职责，并赔偿给对方造成的经济损失。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&gt;第十条关于设计和施工及验收的约定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应当通知甲方验收。甲方应在接到通知后天内验收，并办理验收移交手续。如甲方在上述规定时间内未能验收，应当及时书面通知乙方，另定验收日期，否则视为甲方经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甲方：____________（签字）乙方：__________（盖章）</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地址：____________地址：____市____镇______路______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土地受让方)与________镇________村委会(土地出让方)协商拟在________镇________村流转土地________亩，进行优质苜蓿种植，已初步达成合作意向。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一、乙方在本合同签订之日起5日内向甲方交付定金30万元整。甲方在收到定金后，应督促下________村委会(土地出让方)立即开展土地流转工作，并完成有关土地流转合同及附件文件的签订工作。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三、乙方(土地受让方)履行约定义务，同东寨镇下________村委会(土地出让方)达成合作，并支付第一年流转费的70%后，甲方应返还定金。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四、因东寨镇下________村委会(土地出让方)原因未能达成合作，甲方应将定金返还乙方;因乙方(土地受让方)原因未能达成合作，乙方无权要求返还定金。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购买农田合同范本24</w:t>
      </w:r>
    </w:p>
    <w:p>
      <w:pPr>
        <w:ind w:left="0" w:right="0" w:firstLine="560"/>
        <w:spacing w:before="450" w:after="450" w:line="312" w:lineRule="auto"/>
      </w:pPr>
      <w:r>
        <w:rPr>
          <w:rFonts w:ascii="宋体" w:hAnsi="宋体" w:eastAsia="宋体" w:cs="宋体"/>
          <w:color w:val="000"/>
          <w:sz w:val="28"/>
          <w:szCs w:val="28"/>
        </w:rPr>
        <w:t xml:space="preserve">1、乙方享有自己种植产品的所有权和销售自主权。</w:t>
      </w:r>
    </w:p>
    <w:p>
      <w:pPr>
        <w:ind w:left="0" w:right="0" w:firstLine="560"/>
        <w:spacing w:before="450" w:after="450" w:line="312" w:lineRule="auto"/>
      </w:pPr>
      <w:r>
        <w:rPr>
          <w:rFonts w:ascii="宋体" w:hAnsi="宋体" w:eastAsia="宋体" w:cs="宋体"/>
          <w:color w:val="000"/>
          <w:sz w:val="28"/>
          <w:szCs w:val="28"/>
        </w:rPr>
        <w:t xml:space="preserve">2、乙方保证所有员工服从观光园管理规定，爱护园区现有作物和设施。</w:t>
      </w:r>
    </w:p>
    <w:p>
      <w:pPr>
        <w:ind w:left="0" w:right="0" w:firstLine="560"/>
        <w:spacing w:before="450" w:after="450" w:line="312" w:lineRule="auto"/>
      </w:pPr>
      <w:r>
        <w:rPr>
          <w:rFonts w:ascii="宋体" w:hAnsi="宋体" w:eastAsia="宋体" w:cs="宋体"/>
          <w:color w:val="000"/>
          <w:sz w:val="28"/>
          <w:szCs w:val="28"/>
        </w:rPr>
        <w:t xml:space="preserve">3、乙方有义务配合甲方迎接各级政府和部门检查。</w:t>
      </w:r>
    </w:p>
    <w:p>
      <w:pPr>
        <w:ind w:left="0" w:right="0" w:firstLine="560"/>
        <w:spacing w:before="450" w:after="450" w:line="312" w:lineRule="auto"/>
      </w:pPr>
      <w:r>
        <w:rPr>
          <w:rFonts w:ascii="宋体" w:hAnsi="宋体" w:eastAsia="宋体" w:cs="宋体"/>
          <w:color w:val="000"/>
          <w:sz w:val="28"/>
          <w:szCs w:val="28"/>
        </w:rPr>
        <w:t xml:space="preserve">4、乙方保证遵守国家土地管理的相关法律，确保土地不抛荒，不改变土地用途，不对土地造成永久性损害。</w:t>
      </w:r>
    </w:p>
    <w:p>
      <w:pPr>
        <w:ind w:left="0" w:right="0" w:firstLine="560"/>
        <w:spacing w:before="450" w:after="450" w:line="312" w:lineRule="auto"/>
      </w:pPr>
      <w:r>
        <w:rPr>
          <w:rFonts w:ascii="宋体" w:hAnsi="宋体" w:eastAsia="宋体" w:cs="宋体"/>
          <w:color w:val="000"/>
          <w:sz w:val="28"/>
          <w:szCs w:val="28"/>
        </w:rPr>
        <w:t xml:space="preserve">5、乙方保证对食品安全负责，所生产产品符合食品安全相关规定，不达标产品绝不流向市场。</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 甲方将其承包经营的位于____县镇村组小地名叫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 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四、支付方式和时间：________年____月____日前一次性付清。以甲方收据为证。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2025-06-10T05:38:29+08:00</dcterms:created>
  <dcterms:modified xsi:type="dcterms:W3CDTF">2025-06-10T05:38:29+08:00</dcterms:modified>
</cp:coreProperties>
</file>

<file path=docProps/custom.xml><?xml version="1.0" encoding="utf-8"?>
<Properties xmlns="http://schemas.openxmlformats.org/officeDocument/2006/custom-properties" xmlns:vt="http://schemas.openxmlformats.org/officeDocument/2006/docPropsVTypes"/>
</file>