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对公维修合同范本(4篇)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对公维修合同范本1委托方：_______________________________（以下简称甲方）受托方：_______________________________（以下简称乙方）甲、乙双方就甲方委托乙方对甲方的________设...</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甲、乙双方就甲方委托乙方对甲方的________设备进行维修事宜，经协商一致，订立本合同。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1、乙方承接甲方________________维修工作，按本合同的约定完成各项内容，经验收合格后交付甲方。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3、项目施工地点：甲方指定地点；</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1、设备维修项目主要配件及价格（单位：元）。</w:t>
      </w:r>
    </w:p>
    <w:p>
      <w:pPr>
        <w:ind w:left="0" w:right="0" w:firstLine="560"/>
        <w:spacing w:before="450" w:after="450" w:line="312" w:lineRule="auto"/>
      </w:pPr>
      <w:r>
        <w:rPr>
          <w:rFonts w:ascii="宋体" w:hAnsi="宋体" w:eastAsia="宋体" w:cs="宋体"/>
          <w:color w:val="000"/>
          <w:sz w:val="28"/>
          <w:szCs w:val="28"/>
        </w:rPr>
        <w:t xml:space="preserve">产品________________________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w:t>
      </w:r>
    </w:p>
    <w:p>
      <w:pPr>
        <w:ind w:left="0" w:right="0" w:firstLine="560"/>
        <w:spacing w:before="450" w:after="450" w:line="312" w:lineRule="auto"/>
      </w:pPr>
      <w:r>
        <w:rPr>
          <w:rFonts w:ascii="宋体" w:hAnsi="宋体" w:eastAsia="宋体" w:cs="宋体"/>
          <w:color w:val="000"/>
          <w:sz w:val="28"/>
          <w:szCs w:val="28"/>
        </w:rPr>
        <w:t xml:space="preserve">总计优惠后：________元。</w:t>
      </w:r>
    </w:p>
    <w:p>
      <w:pPr>
        <w:ind w:left="0" w:right="0" w:firstLine="560"/>
        <w:spacing w:before="450" w:after="450" w:line="312" w:lineRule="auto"/>
      </w:pPr>
      <w:r>
        <w:rPr>
          <w:rFonts w:ascii="宋体" w:hAnsi="宋体" w:eastAsia="宋体" w:cs="宋体"/>
          <w:color w:val="000"/>
          <w:sz w:val="28"/>
          <w:szCs w:val="28"/>
        </w:rPr>
        <w:t xml:space="preserve">2、合同总价为________元，人民币大写金额为：___________元整（含17%税，备件费、设计费、安调、调试、运费、培训、维护费等），在双方未签订新的协议之前，任何一方不得修改此费用。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2、甲方在收到上述发票经审核符合要求后1个月内付至合同总价款的90%，余款作为质保金，在质保期满后支付（无息）。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1、合同生效后，双方不得任意中止合同，否则支付对方合同总价款的5%作为违约金。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&gt;十二、其他事宜</w:t>
      </w:r>
    </w:p>
    <w:p>
      <w:pPr>
        <w:ind w:left="0" w:right="0" w:firstLine="560"/>
        <w:spacing w:before="450" w:after="450" w:line="312" w:lineRule="auto"/>
      </w:pPr>
      <w:r>
        <w:rPr>
          <w:rFonts w:ascii="宋体" w:hAnsi="宋体" w:eastAsia="宋体" w:cs="宋体"/>
          <w:color w:val="000"/>
          <w:sz w:val="28"/>
          <w:szCs w:val="28"/>
        </w:rPr>
        <w:t xml:space="preserve">1、附件为本合同不可分割的部分，与本合同具有同等法律效力。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委托方：______________________受托方：______________________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对公维修合同范本4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依据黔交运(20xx)第7号文件规定，经甲、乙双方共同协商，确定由甲方作为乙方客运车辆维护、维修定点企业，现双方就具体事宜达成协议如下：</w:t>
      </w:r>
    </w:p>
    <w:p>
      <w:pPr>
        <w:ind w:left="0" w:right="0" w:firstLine="560"/>
        <w:spacing w:before="450" w:after="450" w:line="312" w:lineRule="auto"/>
      </w:pPr>
      <w:r>
        <w:rPr>
          <w:rFonts w:ascii="宋体" w:hAnsi="宋体" w:eastAsia="宋体" w:cs="宋体"/>
          <w:color w:val="000"/>
          <w:sz w:val="28"/>
          <w:szCs w:val="28"/>
        </w:rPr>
        <w:t xml:space="preserve">一、乙方按维修行业车辆维护管理规定，每月底对营运客车作出一级、二级维护计划，并交与甲方实施，甲方保证对乙方车辆进行优先维护作业，并自收到乙方车辆后8小时之内维护完毕。</w:t>
      </w:r>
    </w:p>
    <w:p>
      <w:pPr>
        <w:ind w:left="0" w:right="0" w:firstLine="560"/>
        <w:spacing w:before="450" w:after="450" w:line="312" w:lineRule="auto"/>
      </w:pPr>
      <w:r>
        <w:rPr>
          <w:rFonts w:ascii="宋体" w:hAnsi="宋体" w:eastAsia="宋体" w:cs="宋体"/>
          <w:color w:val="000"/>
          <w:sz w:val="28"/>
          <w:szCs w:val="28"/>
        </w:rPr>
        <w:t xml:space="preserve">二、甲方严格按照GB/T-1884-20xx国家标准对乙方车辆进行维护作业，并按规定填写作业单和建立一车一档车辆维护技术档案，技术档案内容包括一级、二级维护作业单，更换材料记录单、维修作业单有维修人员和技术人员签字，车辆维护过程中更换材料由甲方提供。甲方不得向乙方提供不合格配件且提供的正品配件价格不得高于同品质的市场价格，提供的材料不符合质量要求的，乙方可拒接装配，已装配上的，乙方将要求甲方免费进行更换(材料、工时均属于免费项目)，并承担由此造成的乙方损失。</w:t>
      </w:r>
    </w:p>
    <w:p>
      <w:pPr>
        <w:ind w:left="0" w:right="0" w:firstLine="560"/>
        <w:spacing w:before="450" w:after="450" w:line="312" w:lineRule="auto"/>
      </w:pPr>
      <w:r>
        <w:rPr>
          <w:rFonts w:ascii="宋体" w:hAnsi="宋体" w:eastAsia="宋体" w:cs="宋体"/>
          <w:color w:val="000"/>
          <w:sz w:val="28"/>
          <w:szCs w:val="28"/>
        </w:rPr>
        <w:t xml:space="preserve">三、车辆维护过程中，甲方必须严格执行二级维护的维修标准和工艺规范，甲方必须严格实行进厂、过程和竣工检验制度。车辆必须检验合格后签发《营运机动车维修竣工出厂合格证》后方可放行出厂，该合格证甲方保证在收到乙方车辆后8小时内签发，延期造成乙方营运损失的，由甲方承担。</w:t>
      </w:r>
    </w:p>
    <w:p>
      <w:pPr>
        <w:ind w:left="0" w:right="0" w:firstLine="560"/>
        <w:spacing w:before="450" w:after="450" w:line="312" w:lineRule="auto"/>
      </w:pPr>
      <w:r>
        <w:rPr>
          <w:rFonts w:ascii="宋体" w:hAnsi="宋体" w:eastAsia="宋体" w:cs="宋体"/>
          <w:color w:val="000"/>
          <w:sz w:val="28"/>
          <w:szCs w:val="28"/>
        </w:rPr>
        <w:t xml:space="preserve">四、甲方向乙方提供一份汽车一级、二级维护前检验单及一套维护过程修理照片。</w:t>
      </w:r>
    </w:p>
    <w:p>
      <w:pPr>
        <w:ind w:left="0" w:right="0" w:firstLine="560"/>
        <w:spacing w:before="450" w:after="450" w:line="312" w:lineRule="auto"/>
      </w:pPr>
      <w:r>
        <w:rPr>
          <w:rFonts w:ascii="宋体" w:hAnsi="宋体" w:eastAsia="宋体" w:cs="宋体"/>
          <w:color w:val="000"/>
          <w:sz w:val="28"/>
          <w:szCs w:val="28"/>
        </w:rPr>
        <w:t xml:space="preserve">五、车辆维护质量保证期按_20xx第7号令的规定执行，甲、乙双方汽车维护合同期内或汽车维护质量保证期内，因维护价格或维修质量发生纠纷，可以自行协商，协商不成向乙方所在地法院起诉。确因甲方维修质量而产生事故的，责任由甲方承担。</w:t>
      </w:r>
    </w:p>
    <w:p>
      <w:pPr>
        <w:ind w:left="0" w:right="0" w:firstLine="560"/>
        <w:spacing w:before="450" w:after="450" w:line="312" w:lineRule="auto"/>
      </w:pPr>
      <w:r>
        <w:rPr>
          <w:rFonts w:ascii="宋体" w:hAnsi="宋体" w:eastAsia="宋体" w:cs="宋体"/>
          <w:color w:val="000"/>
          <w:sz w:val="28"/>
          <w:szCs w:val="28"/>
        </w:rPr>
        <w:t xml:space="preserve">六、收费标准：中型客车二级维护工时费为450元每台每次。小型客车二级维护工时费280元台/次，小型客车一级维护为80元台/次。</w:t>
      </w:r>
    </w:p>
    <w:p>
      <w:pPr>
        <w:ind w:left="0" w:right="0" w:firstLine="560"/>
        <w:spacing w:before="450" w:after="450" w:line="312" w:lineRule="auto"/>
      </w:pPr>
      <w:r>
        <w:rPr>
          <w:rFonts w:ascii="宋体" w:hAnsi="宋体" w:eastAsia="宋体" w:cs="宋体"/>
          <w:color w:val="000"/>
          <w:sz w:val="28"/>
          <w:szCs w:val="28"/>
        </w:rPr>
        <w:t xml:space="preserve">七、甲方必须按规定进行维护作业，并不得买卖《营运机动车维修竣工出厂合格证》。</w:t>
      </w:r>
    </w:p>
    <w:p>
      <w:pPr>
        <w:ind w:left="0" w:right="0" w:firstLine="560"/>
        <w:spacing w:before="450" w:after="450" w:line="312" w:lineRule="auto"/>
      </w:pPr>
      <w:r>
        <w:rPr>
          <w:rFonts w:ascii="宋体" w:hAnsi="宋体" w:eastAsia="宋体" w:cs="宋体"/>
          <w:color w:val="000"/>
          <w:sz w:val="28"/>
          <w:szCs w:val="28"/>
        </w:rPr>
        <w:t xml:space="preserve">八、本合同双方签字生效，有效期为一年，自 年 月 日到 年 月 日。双方共同遵守、不得违反，否则守约方有权解除合同。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2025-04-28T07:49:23+08:00</dcterms:created>
  <dcterms:modified xsi:type="dcterms:W3CDTF">2025-04-28T07:49:23+08:00</dcterms:modified>
</cp:coreProperties>
</file>

<file path=docProps/custom.xml><?xml version="1.0" encoding="utf-8"?>
<Properties xmlns="http://schemas.openxmlformats.org/officeDocument/2006/custom-properties" xmlns:vt="http://schemas.openxmlformats.org/officeDocument/2006/docPropsVTypes"/>
</file>